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43" w:rsidRDefault="008A0043" w:rsidP="006D618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043" w:rsidRDefault="008A0043" w:rsidP="006D618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043" w:rsidRDefault="008A0043" w:rsidP="006D618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043" w:rsidRDefault="008A0043" w:rsidP="006D618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11AB" w:rsidRPr="00E744C8" w:rsidRDefault="00AD11AB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1AB" w:rsidRPr="00E744C8" w:rsidRDefault="00AD11AB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1AB" w:rsidRDefault="00E82B27" w:rsidP="00AD11A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Тренинг</w:t>
      </w:r>
      <w:bookmarkStart w:id="0" w:name="_GoBack"/>
      <w:bookmarkEnd w:id="0"/>
      <w:r w:rsidR="00AD11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11AB" w:rsidRPr="006D6189">
        <w:rPr>
          <w:rFonts w:ascii="Times New Roman" w:hAnsi="Times New Roman" w:cs="Times New Roman"/>
          <w:b/>
          <w:color w:val="000000"/>
          <w:sz w:val="28"/>
          <w:szCs w:val="28"/>
        </w:rPr>
        <w:t>по арт-терапии</w:t>
      </w:r>
      <w:r w:rsidR="00AD11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развитие рефлексии подростков</w:t>
      </w:r>
    </w:p>
    <w:p w:rsidR="00AD11AB" w:rsidRPr="00E744C8" w:rsidRDefault="00AD11AB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1AB" w:rsidRDefault="00AD11AB" w:rsidP="00AD11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1AB" w:rsidRDefault="00AD11AB" w:rsidP="00AD11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1AB" w:rsidRPr="00E744C8" w:rsidRDefault="00AD11AB" w:rsidP="00AD11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1AB" w:rsidRPr="00E744C8" w:rsidRDefault="00AD11AB" w:rsidP="00AD11A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44C8">
        <w:rPr>
          <w:rFonts w:ascii="Times New Roman" w:hAnsi="Times New Roman" w:cs="Times New Roman"/>
          <w:sz w:val="28"/>
          <w:szCs w:val="28"/>
        </w:rPr>
        <w:t xml:space="preserve">   </w:t>
      </w:r>
      <w:r w:rsidRPr="00E744C8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AD11AB" w:rsidRDefault="00AD11AB" w:rsidP="00DC29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44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AD11AB" w:rsidRDefault="00AD11AB" w:rsidP="00AD11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11AB" w:rsidRDefault="00AD11AB" w:rsidP="00AD11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11AB" w:rsidRDefault="00AD11AB" w:rsidP="00AD11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Проверила</w:t>
      </w:r>
      <w:r w:rsidRPr="00E744C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D11AB" w:rsidRPr="00E744C8" w:rsidRDefault="00AD11AB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1AB" w:rsidRDefault="00AD11AB" w:rsidP="00AD11AB">
      <w:pPr>
        <w:rPr>
          <w:rFonts w:ascii="Times New Roman" w:hAnsi="Times New Roman" w:cs="Times New Roman"/>
          <w:sz w:val="28"/>
          <w:szCs w:val="28"/>
        </w:rPr>
      </w:pPr>
    </w:p>
    <w:p w:rsidR="00AD11AB" w:rsidRPr="00E744C8" w:rsidRDefault="00AD11AB" w:rsidP="00AD11AB">
      <w:pPr>
        <w:rPr>
          <w:rFonts w:ascii="Times New Roman" w:hAnsi="Times New Roman" w:cs="Times New Roman"/>
          <w:sz w:val="28"/>
          <w:szCs w:val="28"/>
        </w:rPr>
      </w:pPr>
    </w:p>
    <w:p w:rsidR="00AD11AB" w:rsidRDefault="00AD11AB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1AB" w:rsidRDefault="00AD11AB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84" w:rsidRDefault="00DC2984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84" w:rsidRDefault="00DC2984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84" w:rsidRDefault="00DC2984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84" w:rsidRDefault="00DC2984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84" w:rsidRDefault="00DC2984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84" w:rsidRDefault="00DC2984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84" w:rsidRDefault="00DC2984" w:rsidP="00AD1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1AB" w:rsidRPr="004A24AB" w:rsidRDefault="00DC2984" w:rsidP="00AD11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AD11AB">
        <w:rPr>
          <w:rFonts w:ascii="Times New Roman" w:hAnsi="Times New Roman" w:cs="Times New Roman"/>
          <w:sz w:val="28"/>
          <w:szCs w:val="28"/>
        </w:rPr>
        <w:t xml:space="preserve"> 2018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547880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E5C14" w:rsidRPr="004955E2" w:rsidRDefault="003E5C14" w:rsidP="003E5C14">
          <w:pPr>
            <w:pStyle w:val="aa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4955E2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4955E2" w:rsidRPr="004955E2" w:rsidRDefault="003E5C14" w:rsidP="004955E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719997" w:history="1">
            <w:r w:rsidR="004955E2" w:rsidRPr="004955E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_Toc503719997 \h </w:instrTex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5E2" w:rsidRPr="004955E2" w:rsidRDefault="00C01590" w:rsidP="004955E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3719998" w:history="1">
            <w:r w:rsidR="004955E2" w:rsidRPr="004955E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Содержание занятий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_Toc503719998 \h </w:instrTex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5E2" w:rsidRPr="004955E2" w:rsidRDefault="00C01590" w:rsidP="004955E2">
          <w:pPr>
            <w:pStyle w:val="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3719999" w:history="1">
            <w:r w:rsidR="004955E2" w:rsidRPr="004955E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Занятие №1. Входная диагностика уровня рефлексии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_Toc503719999 \h </w:instrTex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5E2" w:rsidRPr="004955E2" w:rsidRDefault="00C01590" w:rsidP="004955E2">
          <w:pPr>
            <w:pStyle w:val="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3720000" w:history="1">
            <w:r w:rsidR="00D74BB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Занятие №2. </w:t>
            </w:r>
            <w:r w:rsidR="004955E2" w:rsidRPr="004955E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Мое состояние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_Toc503720000 \h </w:instrTex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5E2" w:rsidRPr="004955E2" w:rsidRDefault="00C01590" w:rsidP="004955E2">
          <w:pPr>
            <w:pStyle w:val="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3720001" w:history="1">
            <w:r w:rsidR="004955E2" w:rsidRPr="004955E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Занятие №3. Мое внутреннее «Я» и взаимодействие с другими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_Toc503720001 \h </w:instrTex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5E2" w:rsidRPr="004955E2" w:rsidRDefault="00C01590" w:rsidP="004955E2">
          <w:pPr>
            <w:pStyle w:val="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3720002" w:history="1">
            <w:r w:rsidR="004955E2" w:rsidRPr="004955E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Занятие №4. Диагностика повторная на уровень рефлексии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_Toc503720002 \h </w:instrTex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5E2" w:rsidRPr="004955E2" w:rsidRDefault="00C01590" w:rsidP="004955E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3720003" w:history="1">
            <w:r w:rsidR="004955E2" w:rsidRPr="004955E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Предполагаемые (ожидаемые) результаты.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_Toc503720003 \h </w:instrTex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55E2" w:rsidRPr="004955E2" w:rsidRDefault="00C01590" w:rsidP="004955E2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3720004" w:history="1">
            <w:r w:rsidR="004955E2" w:rsidRPr="004955E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_Toc503720004 \h </w:instrTex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955E2" w:rsidRPr="004955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5C14" w:rsidRDefault="003E5C14">
          <w:r>
            <w:rPr>
              <w:b/>
              <w:bCs/>
            </w:rPr>
            <w:fldChar w:fldCharType="end"/>
          </w:r>
        </w:p>
      </w:sdtContent>
    </w:sdt>
    <w:p w:rsidR="003E5C14" w:rsidRDefault="003E5C1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:rsidR="003E5C14" w:rsidRDefault="003E5C14" w:rsidP="003E5C14">
      <w:pPr>
        <w:pStyle w:val="a7"/>
        <w:spacing w:before="0" w:beforeAutospacing="0" w:after="0" w:afterAutospacing="0"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  <w:bookmarkStart w:id="1" w:name="_Toc503719997"/>
      <w:r>
        <w:rPr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:rsidR="006D6189" w:rsidRPr="008A0043" w:rsidRDefault="006D6189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2686">
        <w:rPr>
          <w:b/>
          <w:color w:val="000000"/>
          <w:sz w:val="28"/>
          <w:szCs w:val="28"/>
        </w:rPr>
        <w:t>Название проекта</w:t>
      </w:r>
      <w:r w:rsidR="008A0043" w:rsidRPr="00AE2686">
        <w:rPr>
          <w:b/>
          <w:color w:val="000000"/>
          <w:sz w:val="28"/>
          <w:szCs w:val="28"/>
        </w:rPr>
        <w:t>:</w:t>
      </w:r>
      <w:r w:rsidR="008A0043">
        <w:rPr>
          <w:color w:val="000000"/>
          <w:sz w:val="28"/>
          <w:szCs w:val="28"/>
        </w:rPr>
        <w:t xml:space="preserve"> </w:t>
      </w:r>
      <w:r w:rsidR="00090DE9">
        <w:rPr>
          <w:color w:val="000000"/>
          <w:sz w:val="28"/>
          <w:szCs w:val="28"/>
        </w:rPr>
        <w:t>Психологические занятия</w:t>
      </w:r>
      <w:r w:rsidR="009D1A31">
        <w:rPr>
          <w:color w:val="000000"/>
          <w:sz w:val="28"/>
          <w:szCs w:val="28"/>
        </w:rPr>
        <w:t xml:space="preserve"> </w:t>
      </w:r>
      <w:r w:rsidR="00AE2686">
        <w:rPr>
          <w:color w:val="000000"/>
          <w:sz w:val="28"/>
          <w:szCs w:val="28"/>
        </w:rPr>
        <w:t>развития рефлексии с помощью арт-терапии</w:t>
      </w:r>
      <w:r w:rsidR="00490F6F">
        <w:rPr>
          <w:color w:val="000000"/>
          <w:sz w:val="28"/>
          <w:szCs w:val="28"/>
        </w:rPr>
        <w:t xml:space="preserve"> у подростков</w:t>
      </w:r>
      <w:r w:rsidR="00AE2686">
        <w:rPr>
          <w:color w:val="000000"/>
          <w:sz w:val="28"/>
          <w:szCs w:val="28"/>
        </w:rPr>
        <w:t>.</w:t>
      </w:r>
    </w:p>
    <w:p w:rsidR="00177176" w:rsidRDefault="006D6189" w:rsidP="0017717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4124">
        <w:rPr>
          <w:b/>
          <w:color w:val="000000"/>
          <w:sz w:val="28"/>
          <w:szCs w:val="28"/>
        </w:rPr>
        <w:t>Адресат</w:t>
      </w:r>
      <w:r w:rsidR="00694124">
        <w:rPr>
          <w:color w:val="000000"/>
          <w:sz w:val="28"/>
          <w:szCs w:val="28"/>
        </w:rPr>
        <w:t>:</w:t>
      </w:r>
      <w:r w:rsidR="000B59D3">
        <w:rPr>
          <w:color w:val="000000"/>
          <w:sz w:val="28"/>
          <w:szCs w:val="28"/>
        </w:rPr>
        <w:t xml:space="preserve"> проект разработан для подростков от 14-</w:t>
      </w:r>
      <w:r w:rsidR="00286A9E">
        <w:rPr>
          <w:color w:val="000000"/>
          <w:sz w:val="28"/>
          <w:szCs w:val="28"/>
        </w:rPr>
        <w:t>18-</w:t>
      </w:r>
      <w:proofErr w:type="spellStart"/>
      <w:r w:rsidR="00286A9E">
        <w:rPr>
          <w:color w:val="000000"/>
          <w:sz w:val="28"/>
          <w:szCs w:val="28"/>
        </w:rPr>
        <w:t>ти</w:t>
      </w:r>
      <w:proofErr w:type="spellEnd"/>
      <w:r w:rsidR="00286A9E">
        <w:rPr>
          <w:color w:val="000000"/>
          <w:sz w:val="28"/>
          <w:szCs w:val="28"/>
        </w:rPr>
        <w:t xml:space="preserve"> лет, которые испытывают трудности с рефлексией (</w:t>
      </w:r>
      <w:r w:rsidR="005C17AB">
        <w:rPr>
          <w:color w:val="000000"/>
          <w:sz w:val="28"/>
          <w:szCs w:val="28"/>
        </w:rPr>
        <w:t>обращение внимание на самого себя, свои мысли, сознание и умение переосмысливать свою деятельность</w:t>
      </w:r>
      <w:r w:rsidR="008C30E2">
        <w:rPr>
          <w:color w:val="000000"/>
          <w:sz w:val="28"/>
          <w:szCs w:val="28"/>
        </w:rPr>
        <w:t>)</w:t>
      </w:r>
      <w:r w:rsidR="000423FA">
        <w:rPr>
          <w:color w:val="000000"/>
          <w:sz w:val="28"/>
          <w:szCs w:val="28"/>
        </w:rPr>
        <w:t>, а также</w:t>
      </w:r>
      <w:r w:rsidR="008C30E2">
        <w:rPr>
          <w:color w:val="000000"/>
          <w:sz w:val="28"/>
          <w:szCs w:val="28"/>
        </w:rPr>
        <w:t xml:space="preserve"> самовыражением. </w:t>
      </w:r>
      <w:r w:rsidR="00C76545">
        <w:rPr>
          <w:color w:val="000000"/>
          <w:sz w:val="28"/>
          <w:szCs w:val="28"/>
        </w:rPr>
        <w:t xml:space="preserve">Занятие </w:t>
      </w:r>
      <w:r w:rsidR="000423FA">
        <w:rPr>
          <w:color w:val="000000"/>
          <w:sz w:val="28"/>
          <w:szCs w:val="28"/>
        </w:rPr>
        <w:t>способно помочь подростку</w:t>
      </w:r>
      <w:r w:rsidR="00C76545">
        <w:rPr>
          <w:color w:val="000000"/>
          <w:sz w:val="28"/>
          <w:szCs w:val="28"/>
        </w:rPr>
        <w:t xml:space="preserve"> </w:t>
      </w:r>
      <w:r w:rsidR="000423FA">
        <w:rPr>
          <w:color w:val="000000"/>
          <w:sz w:val="28"/>
          <w:szCs w:val="28"/>
        </w:rPr>
        <w:t>развивать</w:t>
      </w:r>
      <w:r w:rsidR="00C76545">
        <w:rPr>
          <w:color w:val="000000"/>
          <w:sz w:val="28"/>
          <w:szCs w:val="28"/>
        </w:rPr>
        <w:t xml:space="preserve"> самопознание, раскры</w:t>
      </w:r>
      <w:r w:rsidR="000423FA">
        <w:rPr>
          <w:color w:val="000000"/>
          <w:sz w:val="28"/>
          <w:szCs w:val="28"/>
        </w:rPr>
        <w:t>вать</w:t>
      </w:r>
      <w:r w:rsidR="00C76545">
        <w:rPr>
          <w:color w:val="000000"/>
          <w:sz w:val="28"/>
          <w:szCs w:val="28"/>
        </w:rPr>
        <w:t xml:space="preserve"> свой духовный мир, </w:t>
      </w:r>
      <w:r w:rsidR="000423FA">
        <w:rPr>
          <w:color w:val="000000"/>
          <w:sz w:val="28"/>
          <w:szCs w:val="28"/>
        </w:rPr>
        <w:t xml:space="preserve">лучше </w:t>
      </w:r>
      <w:r w:rsidR="00C76545">
        <w:rPr>
          <w:color w:val="000000"/>
          <w:sz w:val="28"/>
          <w:szCs w:val="28"/>
        </w:rPr>
        <w:t xml:space="preserve">понять себя и </w:t>
      </w:r>
      <w:r w:rsidR="000423FA">
        <w:rPr>
          <w:color w:val="000000"/>
          <w:sz w:val="28"/>
          <w:szCs w:val="28"/>
        </w:rPr>
        <w:t>переосмыслить свои действия.</w:t>
      </w:r>
    </w:p>
    <w:p w:rsidR="00694124" w:rsidRDefault="00A11766" w:rsidP="0017717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Запрос адресатов</w:t>
      </w:r>
      <w:r w:rsidR="00177176">
        <w:rPr>
          <w:color w:val="000000"/>
          <w:sz w:val="28"/>
          <w:szCs w:val="28"/>
        </w:rPr>
        <w:t xml:space="preserve"> сводится к лучшему и более </w:t>
      </w:r>
      <w:r>
        <w:rPr>
          <w:color w:val="000000"/>
          <w:sz w:val="28"/>
          <w:szCs w:val="28"/>
        </w:rPr>
        <w:t>осознанному</w:t>
      </w:r>
      <w:r w:rsidR="00177176">
        <w:rPr>
          <w:color w:val="000000"/>
          <w:sz w:val="28"/>
          <w:szCs w:val="28"/>
        </w:rPr>
        <w:t xml:space="preserve"> пониманию себя и своих поступков, при осмыслении которых</w:t>
      </w:r>
      <w:r>
        <w:rPr>
          <w:color w:val="000000"/>
          <w:sz w:val="28"/>
          <w:szCs w:val="28"/>
        </w:rPr>
        <w:t xml:space="preserve"> личность </w:t>
      </w:r>
      <w:r w:rsidR="00D61284">
        <w:rPr>
          <w:color w:val="000000"/>
          <w:sz w:val="28"/>
          <w:szCs w:val="28"/>
        </w:rPr>
        <w:t>способна</w:t>
      </w:r>
      <w:r>
        <w:rPr>
          <w:color w:val="000000"/>
          <w:sz w:val="28"/>
          <w:szCs w:val="28"/>
        </w:rPr>
        <w:t xml:space="preserve"> переоценить себя, лучше </w:t>
      </w:r>
      <w:r w:rsidR="00D61284">
        <w:rPr>
          <w:color w:val="000000"/>
          <w:sz w:val="28"/>
          <w:szCs w:val="28"/>
        </w:rPr>
        <w:t>узнать и избе</w:t>
      </w:r>
      <w:r>
        <w:rPr>
          <w:color w:val="000000"/>
          <w:sz w:val="28"/>
          <w:szCs w:val="28"/>
        </w:rPr>
        <w:t xml:space="preserve">жать машинальных ошибок, которые совершались ранее в силу неосознанности. </w:t>
      </w:r>
    </w:p>
    <w:p w:rsidR="00694124" w:rsidRDefault="00A11766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Целью </w:t>
      </w:r>
      <w:r w:rsidR="00D61284">
        <w:rPr>
          <w:color w:val="000000"/>
          <w:sz w:val="28"/>
          <w:szCs w:val="28"/>
        </w:rPr>
        <w:t xml:space="preserve">является развитие рефлексии и </w:t>
      </w:r>
      <w:r w:rsidR="00B875F1">
        <w:rPr>
          <w:color w:val="000000"/>
          <w:sz w:val="28"/>
          <w:szCs w:val="28"/>
        </w:rPr>
        <w:t>самовыражения.</w:t>
      </w:r>
    </w:p>
    <w:p w:rsidR="00B875F1" w:rsidRDefault="00B875F1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5F1">
        <w:rPr>
          <w:b/>
          <w:color w:val="000000"/>
          <w:sz w:val="28"/>
          <w:szCs w:val="28"/>
        </w:rPr>
        <w:t>Задачами</w:t>
      </w:r>
      <w:r w:rsidR="00EF5538">
        <w:rPr>
          <w:color w:val="000000"/>
          <w:sz w:val="28"/>
          <w:szCs w:val="28"/>
        </w:rPr>
        <w:t xml:space="preserve"> являются:</w:t>
      </w:r>
    </w:p>
    <w:p w:rsidR="0092310F" w:rsidRDefault="0092310F" w:rsidP="005450EC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Диагностика уровня </w:t>
      </w:r>
      <w:r w:rsidR="00537E1D">
        <w:rPr>
          <w:color w:val="000000"/>
          <w:sz w:val="28"/>
          <w:szCs w:val="28"/>
        </w:rPr>
        <w:t>развития рефлексии</w:t>
      </w:r>
      <w:r>
        <w:rPr>
          <w:color w:val="000000"/>
          <w:sz w:val="28"/>
          <w:szCs w:val="28"/>
        </w:rPr>
        <w:t>.</w:t>
      </w:r>
    </w:p>
    <w:p w:rsidR="0007195A" w:rsidRDefault="0026035D" w:rsidP="005450EC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195A">
        <w:rPr>
          <w:color w:val="000000"/>
          <w:sz w:val="28"/>
          <w:szCs w:val="28"/>
        </w:rPr>
        <w:t>Познать</w:t>
      </w:r>
      <w:r w:rsidR="0007195A">
        <w:rPr>
          <w:color w:val="000000"/>
          <w:sz w:val="28"/>
          <w:szCs w:val="28"/>
        </w:rPr>
        <w:t xml:space="preserve"> свое эмоциональное состояние.</w:t>
      </w:r>
    </w:p>
    <w:p w:rsidR="0026035D" w:rsidRDefault="00C433BC" w:rsidP="005450EC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7195A">
        <w:rPr>
          <w:color w:val="000000"/>
          <w:sz w:val="28"/>
          <w:szCs w:val="28"/>
        </w:rPr>
        <w:t>Осознать свои чувства</w:t>
      </w:r>
      <w:r w:rsidR="002D0AF4">
        <w:rPr>
          <w:color w:val="000000"/>
          <w:sz w:val="28"/>
          <w:szCs w:val="28"/>
        </w:rPr>
        <w:t xml:space="preserve"> и выразить их</w:t>
      </w:r>
      <w:r w:rsidRPr="0007195A">
        <w:rPr>
          <w:color w:val="000000"/>
          <w:sz w:val="28"/>
          <w:szCs w:val="28"/>
        </w:rPr>
        <w:t>.</w:t>
      </w:r>
    </w:p>
    <w:p w:rsidR="0007195A" w:rsidRDefault="0007195A" w:rsidP="0007195A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Улучшить свое внутреннее настроение</w:t>
      </w:r>
      <w:r w:rsidR="00F536A6">
        <w:rPr>
          <w:color w:val="000000"/>
          <w:sz w:val="28"/>
          <w:szCs w:val="28"/>
        </w:rPr>
        <w:t xml:space="preserve"> и самочувствие</w:t>
      </w:r>
      <w:r>
        <w:rPr>
          <w:color w:val="000000"/>
          <w:sz w:val="28"/>
          <w:szCs w:val="28"/>
        </w:rPr>
        <w:t>.</w:t>
      </w:r>
    </w:p>
    <w:p w:rsidR="0007195A" w:rsidRDefault="002D0AF4" w:rsidP="005450EC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Понять свое внутреннее «Я».</w:t>
      </w:r>
    </w:p>
    <w:p w:rsidR="004517C7" w:rsidRPr="0007195A" w:rsidRDefault="004517C7" w:rsidP="005450EC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Повторная диагностика уровня рефлексии.</w:t>
      </w:r>
    </w:p>
    <w:p w:rsidR="00B875F1" w:rsidRDefault="00090DE9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</w:t>
      </w:r>
      <w:proofErr w:type="gramStart"/>
      <w:r>
        <w:rPr>
          <w:color w:val="000000"/>
          <w:sz w:val="28"/>
          <w:szCs w:val="28"/>
        </w:rPr>
        <w:t>кт вкл</w:t>
      </w:r>
      <w:proofErr w:type="gramEnd"/>
      <w:r>
        <w:rPr>
          <w:color w:val="000000"/>
          <w:sz w:val="28"/>
          <w:szCs w:val="28"/>
        </w:rPr>
        <w:t xml:space="preserve">ючает в себя </w:t>
      </w:r>
      <w:r w:rsidR="00DB1393">
        <w:rPr>
          <w:color w:val="000000"/>
          <w:sz w:val="28"/>
          <w:szCs w:val="28"/>
        </w:rPr>
        <w:t>4</w:t>
      </w:r>
      <w:r w:rsidR="00400733">
        <w:rPr>
          <w:color w:val="000000"/>
          <w:sz w:val="28"/>
          <w:szCs w:val="28"/>
        </w:rPr>
        <w:t xml:space="preserve"> занятия, длит</w:t>
      </w:r>
      <w:r w:rsidR="00DB1613">
        <w:rPr>
          <w:color w:val="000000"/>
          <w:sz w:val="28"/>
          <w:szCs w:val="28"/>
        </w:rPr>
        <w:t>ельность занятий составляет от 6</w:t>
      </w:r>
      <w:r w:rsidR="00400733">
        <w:rPr>
          <w:color w:val="000000"/>
          <w:sz w:val="28"/>
          <w:szCs w:val="28"/>
        </w:rPr>
        <w:t>0 до 200 минут. Занятия проводятся два раза в неделю (вторник и пятница)</w:t>
      </w:r>
      <w:r w:rsidR="00AD73E1">
        <w:rPr>
          <w:color w:val="000000"/>
          <w:sz w:val="28"/>
          <w:szCs w:val="28"/>
        </w:rPr>
        <w:t xml:space="preserve">. Первое занятие посвящено входной диагностике на измерение уровня рефлексии личности, а последнее занятие диагностике на выходе для измерения и </w:t>
      </w:r>
      <w:r w:rsidR="00813ED3">
        <w:rPr>
          <w:color w:val="000000"/>
          <w:sz w:val="28"/>
          <w:szCs w:val="28"/>
        </w:rPr>
        <w:t>изучения динамики</w:t>
      </w:r>
      <w:r w:rsidR="00AD73E1">
        <w:rPr>
          <w:color w:val="000000"/>
          <w:sz w:val="28"/>
          <w:szCs w:val="28"/>
        </w:rPr>
        <w:t xml:space="preserve"> по уровню рефлексии у личности. </w:t>
      </w:r>
    </w:p>
    <w:p w:rsidR="00813ED3" w:rsidRDefault="00813ED3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входное занятие позволяет установить уровень рефлексии у личности</w:t>
      </w:r>
      <w:r w:rsidR="006B2D78">
        <w:rPr>
          <w:color w:val="000000"/>
          <w:sz w:val="28"/>
          <w:szCs w:val="28"/>
        </w:rPr>
        <w:t>. А последнее четвертое позволяет увидеть изменения по уровню рефлексии после пройденного тренинга.</w:t>
      </w:r>
    </w:p>
    <w:p w:rsidR="00DC33A7" w:rsidRDefault="008D5B13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</w:t>
      </w:r>
      <w:r w:rsidR="00731C66">
        <w:rPr>
          <w:color w:val="000000"/>
          <w:sz w:val="28"/>
          <w:szCs w:val="28"/>
        </w:rPr>
        <w:t>основных (2-го и 3-го) занятий</w:t>
      </w:r>
      <w:r>
        <w:rPr>
          <w:color w:val="000000"/>
          <w:sz w:val="28"/>
          <w:szCs w:val="28"/>
        </w:rPr>
        <w:t xml:space="preserve"> разделена на вводную, при </w:t>
      </w:r>
      <w:proofErr w:type="gramStart"/>
      <w:r>
        <w:rPr>
          <w:color w:val="000000"/>
          <w:sz w:val="28"/>
          <w:szCs w:val="28"/>
        </w:rPr>
        <w:t>котором</w:t>
      </w:r>
      <w:proofErr w:type="gramEnd"/>
      <w:r>
        <w:rPr>
          <w:color w:val="000000"/>
          <w:sz w:val="28"/>
          <w:szCs w:val="28"/>
        </w:rPr>
        <w:t xml:space="preserve"> происходит разогрев группы, разминка, ведущий психолог рассказыв</w:t>
      </w:r>
      <w:r w:rsidR="004517C7">
        <w:rPr>
          <w:color w:val="000000"/>
          <w:sz w:val="28"/>
          <w:szCs w:val="28"/>
        </w:rPr>
        <w:t>ает вступительную часть занятия;</w:t>
      </w:r>
      <w:r>
        <w:rPr>
          <w:color w:val="000000"/>
          <w:sz w:val="28"/>
          <w:szCs w:val="28"/>
        </w:rPr>
        <w:t xml:space="preserve"> основную, которая включает в себя несколько разных арт-терапевтических</w:t>
      </w:r>
      <w:r w:rsidR="004517C7">
        <w:rPr>
          <w:color w:val="000000"/>
          <w:sz w:val="28"/>
          <w:szCs w:val="28"/>
        </w:rPr>
        <w:t xml:space="preserve"> упражнений; </w:t>
      </w:r>
      <w:r w:rsidR="00D14FE6">
        <w:rPr>
          <w:color w:val="000000"/>
          <w:sz w:val="28"/>
          <w:szCs w:val="28"/>
        </w:rPr>
        <w:t xml:space="preserve">и заключительную, предполагающую обсуждение и подведение итогов проведенного занятия. </w:t>
      </w:r>
    </w:p>
    <w:p w:rsidR="00731C66" w:rsidRDefault="00731C66" w:rsidP="00731C6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занятий: </w:t>
      </w:r>
      <w:proofErr w:type="gramStart"/>
      <w:r>
        <w:rPr>
          <w:color w:val="000000"/>
          <w:sz w:val="28"/>
          <w:szCs w:val="28"/>
        </w:rPr>
        <w:t>групповые</w:t>
      </w:r>
      <w:proofErr w:type="gramEnd"/>
      <w:r>
        <w:rPr>
          <w:color w:val="000000"/>
          <w:sz w:val="28"/>
          <w:szCs w:val="28"/>
        </w:rPr>
        <w:t>. В группе 12 человек, что обусловлено оптимальным количеством участников</w:t>
      </w:r>
      <w:r w:rsidR="005E4DAE">
        <w:rPr>
          <w:color w:val="000000"/>
          <w:sz w:val="28"/>
          <w:szCs w:val="28"/>
        </w:rPr>
        <w:t>.</w:t>
      </w:r>
    </w:p>
    <w:p w:rsidR="00731C66" w:rsidRDefault="005141B6" w:rsidP="00731C6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8A0043">
        <w:rPr>
          <w:color w:val="000000"/>
          <w:sz w:val="28"/>
          <w:szCs w:val="28"/>
        </w:rPr>
        <w:t>атериалы и помещения</w:t>
      </w:r>
      <w:r>
        <w:rPr>
          <w:color w:val="000000"/>
          <w:sz w:val="28"/>
          <w:szCs w:val="28"/>
        </w:rPr>
        <w:t xml:space="preserve">. </w:t>
      </w:r>
      <w:r w:rsidR="00731C66">
        <w:rPr>
          <w:color w:val="000000"/>
          <w:sz w:val="28"/>
          <w:szCs w:val="28"/>
        </w:rPr>
        <w:t>Занятия проводятся в арт-терапевтическом кабинете для групповой и интерактивной работы. Кабинет рассчитан на самостоятельную работу участников и включает в себя пространство для вербального взаимодействия участников на этапе обсуждения творческой деятельности.</w:t>
      </w:r>
    </w:p>
    <w:p w:rsidR="00731C66" w:rsidRDefault="00731C66" w:rsidP="00731C6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Кабинет оборудован двумя зонами – «рабочей» для творчества и «чистой» - для группового обсуждения (предусмотрено место для движения и игр).</w:t>
      </w:r>
    </w:p>
    <w:p w:rsidR="00731C66" w:rsidRDefault="00731C66" w:rsidP="00731C6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кабинете имеется индивидуальный набор всех необходимых инструментов для занятий арт-терапией (столы, стулья, маркеры, фломастеры, цветные карандаши, акварель, гуашь, вода, пластилин, листы бумаги и т.д.)</w:t>
      </w:r>
      <w:r w:rsidR="000B073E">
        <w:rPr>
          <w:color w:val="000000"/>
          <w:sz w:val="28"/>
          <w:szCs w:val="28"/>
        </w:rPr>
        <w:t>.</w:t>
      </w:r>
      <w:proofErr w:type="gramEnd"/>
      <w:r w:rsidR="000B073E">
        <w:rPr>
          <w:color w:val="000000"/>
          <w:sz w:val="28"/>
          <w:szCs w:val="28"/>
        </w:rPr>
        <w:t xml:space="preserve"> В кабинете также имеется компьютер и проектор для демонстрации презентационных слайдов.</w:t>
      </w:r>
    </w:p>
    <w:p w:rsidR="003E5C14" w:rsidRDefault="003E5C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3D1171" w:rsidRPr="003E5C14" w:rsidRDefault="003E5C14" w:rsidP="003E5C14">
      <w:pPr>
        <w:pStyle w:val="a7"/>
        <w:spacing w:before="0" w:beforeAutospacing="0" w:after="0" w:afterAutospacing="0" w:line="360" w:lineRule="auto"/>
        <w:ind w:firstLine="709"/>
        <w:jc w:val="center"/>
        <w:outlineLvl w:val="0"/>
        <w:rPr>
          <w:b/>
          <w:color w:val="000000"/>
          <w:sz w:val="28"/>
          <w:szCs w:val="28"/>
        </w:rPr>
      </w:pPr>
      <w:bookmarkStart w:id="2" w:name="_Toc503719998"/>
      <w:r w:rsidRPr="003E5C14">
        <w:rPr>
          <w:b/>
          <w:color w:val="000000"/>
          <w:sz w:val="28"/>
          <w:szCs w:val="28"/>
        </w:rPr>
        <w:lastRenderedPageBreak/>
        <w:t>Содержание занятий</w:t>
      </w:r>
      <w:bookmarkEnd w:id="2"/>
    </w:p>
    <w:p w:rsidR="003E5C14" w:rsidRPr="003E5C14" w:rsidRDefault="003E5C14" w:rsidP="003E5C14">
      <w:pPr>
        <w:pStyle w:val="a7"/>
        <w:spacing w:before="0" w:beforeAutospacing="0" w:after="0" w:afterAutospacing="0" w:line="360" w:lineRule="auto"/>
        <w:ind w:firstLine="709"/>
        <w:jc w:val="center"/>
        <w:outlineLvl w:val="1"/>
        <w:rPr>
          <w:b/>
          <w:color w:val="000000"/>
          <w:sz w:val="28"/>
          <w:szCs w:val="28"/>
        </w:rPr>
      </w:pPr>
      <w:bookmarkStart w:id="3" w:name="_Toc503719999"/>
      <w:r w:rsidRPr="003E5C14">
        <w:rPr>
          <w:b/>
          <w:color w:val="000000"/>
          <w:sz w:val="28"/>
          <w:szCs w:val="28"/>
        </w:rPr>
        <w:t>Занятие №1. Входная диагностика уровня рефлексии</w:t>
      </w:r>
      <w:bookmarkEnd w:id="3"/>
    </w:p>
    <w:p w:rsidR="0008127A" w:rsidRDefault="0008127A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занятия: диагностика уровня рефлексии личности подростка</w:t>
      </w:r>
      <w:r w:rsidR="00C930A1">
        <w:rPr>
          <w:color w:val="000000"/>
          <w:sz w:val="28"/>
          <w:szCs w:val="28"/>
        </w:rPr>
        <w:t xml:space="preserve"> </w:t>
      </w:r>
      <w:r w:rsidR="00E75E5C">
        <w:rPr>
          <w:color w:val="000000"/>
          <w:sz w:val="28"/>
          <w:szCs w:val="28"/>
        </w:rPr>
        <w:t xml:space="preserve">по опроснику </w:t>
      </w:r>
      <w:proofErr w:type="spellStart"/>
      <w:r w:rsidR="00E75E5C">
        <w:rPr>
          <w:color w:val="000000"/>
          <w:sz w:val="28"/>
          <w:szCs w:val="28"/>
        </w:rPr>
        <w:t>рефлексивности</w:t>
      </w:r>
      <w:proofErr w:type="spellEnd"/>
      <w:r w:rsidR="00E75E5C">
        <w:rPr>
          <w:color w:val="000000"/>
          <w:sz w:val="28"/>
          <w:szCs w:val="28"/>
        </w:rPr>
        <w:t xml:space="preserve"> </w:t>
      </w:r>
      <w:proofErr w:type="spellStart"/>
      <w:r w:rsidR="00E75E5C">
        <w:rPr>
          <w:color w:val="000000"/>
          <w:sz w:val="28"/>
          <w:szCs w:val="28"/>
        </w:rPr>
        <w:t>А.В</w:t>
      </w:r>
      <w:proofErr w:type="spellEnd"/>
      <w:r w:rsidR="00E75E5C">
        <w:rPr>
          <w:color w:val="000000"/>
          <w:sz w:val="28"/>
          <w:szCs w:val="28"/>
        </w:rPr>
        <w:t>. Карпова.</w:t>
      </w:r>
      <w:r w:rsidR="00622FD7">
        <w:rPr>
          <w:rStyle w:val="ad"/>
          <w:color w:val="000000"/>
          <w:sz w:val="28"/>
          <w:szCs w:val="28"/>
        </w:rPr>
        <w:footnoteReference w:id="1"/>
      </w:r>
      <w:r w:rsidR="00E75E5C">
        <w:rPr>
          <w:color w:val="000000"/>
          <w:sz w:val="28"/>
          <w:szCs w:val="28"/>
        </w:rPr>
        <w:t xml:space="preserve"> </w:t>
      </w:r>
    </w:p>
    <w:p w:rsidR="00DB1613" w:rsidRDefault="00DB1613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Продолжительность: 60 минут.</w:t>
      </w:r>
    </w:p>
    <w:p w:rsidR="003D1171" w:rsidRDefault="00E75E5C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занятия:</w:t>
      </w:r>
    </w:p>
    <w:p w:rsidR="00517529" w:rsidRDefault="007C6E02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Вводная часть: Ведущий знакомится с участниками и рассказывает кратко сущность понятия рефлексии и что это такое.</w:t>
      </w:r>
      <w:r w:rsidR="000E4BB4">
        <w:rPr>
          <w:color w:val="000000"/>
          <w:sz w:val="28"/>
          <w:szCs w:val="28"/>
        </w:rPr>
        <w:t xml:space="preserve"> Знакомит участников с опросником </w:t>
      </w:r>
      <w:proofErr w:type="spellStart"/>
      <w:r w:rsidR="000E4BB4">
        <w:rPr>
          <w:color w:val="000000"/>
          <w:sz w:val="28"/>
          <w:szCs w:val="28"/>
        </w:rPr>
        <w:t>А.В</w:t>
      </w:r>
      <w:proofErr w:type="spellEnd"/>
      <w:r w:rsidR="000E4BB4">
        <w:rPr>
          <w:color w:val="000000"/>
          <w:sz w:val="28"/>
          <w:szCs w:val="28"/>
        </w:rPr>
        <w:t>. Карпова, рассказывает инструкцию и проводит диагностику с помощью методики.</w:t>
      </w:r>
      <w:r w:rsidR="00517529">
        <w:rPr>
          <w:color w:val="000000"/>
          <w:sz w:val="28"/>
          <w:szCs w:val="28"/>
        </w:rPr>
        <w:t xml:space="preserve"> </w:t>
      </w:r>
    </w:p>
    <w:p w:rsidR="00517529" w:rsidRDefault="00517529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Опросник </w:t>
      </w:r>
      <w:proofErr w:type="spellStart"/>
      <w:r>
        <w:rPr>
          <w:color w:val="000000"/>
          <w:sz w:val="28"/>
          <w:szCs w:val="28"/>
        </w:rPr>
        <w:t>А.В</w:t>
      </w:r>
      <w:proofErr w:type="spellEnd"/>
      <w:r>
        <w:rPr>
          <w:color w:val="000000"/>
          <w:sz w:val="28"/>
          <w:szCs w:val="28"/>
        </w:rPr>
        <w:t xml:space="preserve">. Карпова был разработан в 2003 году и позволяет измерить </w:t>
      </w:r>
      <w:r w:rsidR="00D2698D">
        <w:rPr>
          <w:color w:val="000000"/>
          <w:sz w:val="28"/>
          <w:szCs w:val="28"/>
        </w:rPr>
        <w:t xml:space="preserve">степень развития свойства личности – </w:t>
      </w:r>
      <w:proofErr w:type="spellStart"/>
      <w:r w:rsidR="00D2698D">
        <w:rPr>
          <w:color w:val="000000"/>
          <w:sz w:val="28"/>
          <w:szCs w:val="28"/>
        </w:rPr>
        <w:t>рефлексивности</w:t>
      </w:r>
      <w:proofErr w:type="spellEnd"/>
      <w:r w:rsidR="00D2698D">
        <w:rPr>
          <w:color w:val="000000"/>
          <w:sz w:val="28"/>
          <w:szCs w:val="28"/>
        </w:rPr>
        <w:t xml:space="preserve"> или рефлексия.</w:t>
      </w:r>
    </w:p>
    <w:p w:rsidR="00D2698D" w:rsidRDefault="00023231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проводится подсчет, обработка и интерпретация полученных результатов. </w:t>
      </w:r>
      <w:r w:rsidR="006E405C">
        <w:rPr>
          <w:color w:val="000000"/>
          <w:sz w:val="28"/>
          <w:szCs w:val="28"/>
        </w:rPr>
        <w:t>Психолог зачитывает интерпретацию или с помощью презентации и слайдов, а участники определяют свой уровень развития рефлексии в настоящий момент.</w:t>
      </w:r>
    </w:p>
    <w:p w:rsidR="00534400" w:rsidRDefault="006E405C" w:rsidP="00B608F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завершение проводится </w:t>
      </w:r>
      <w:r w:rsidR="00534400">
        <w:rPr>
          <w:color w:val="000000"/>
          <w:sz w:val="28"/>
          <w:szCs w:val="28"/>
        </w:rPr>
        <w:t>обсуждение</w:t>
      </w:r>
      <w:r>
        <w:rPr>
          <w:color w:val="000000"/>
          <w:sz w:val="28"/>
          <w:szCs w:val="28"/>
        </w:rPr>
        <w:t xml:space="preserve"> результатов, участники могут задать вопросы психологу </w:t>
      </w:r>
      <w:r w:rsidR="00534400">
        <w:rPr>
          <w:color w:val="000000"/>
          <w:sz w:val="28"/>
          <w:szCs w:val="28"/>
        </w:rPr>
        <w:t>и выразить свое ощущение по проведенному диагностическому занятию.</w:t>
      </w:r>
    </w:p>
    <w:p w:rsidR="0040662C" w:rsidRDefault="0040662C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0662C" w:rsidRPr="0040662C" w:rsidRDefault="0040662C" w:rsidP="0040662C">
      <w:pPr>
        <w:pStyle w:val="a7"/>
        <w:spacing w:before="0" w:beforeAutospacing="0" w:after="0" w:afterAutospacing="0" w:line="360" w:lineRule="auto"/>
        <w:ind w:firstLine="709"/>
        <w:jc w:val="center"/>
        <w:outlineLvl w:val="1"/>
        <w:rPr>
          <w:b/>
          <w:color w:val="000000"/>
          <w:sz w:val="28"/>
          <w:szCs w:val="28"/>
        </w:rPr>
      </w:pPr>
      <w:bookmarkStart w:id="4" w:name="_Toc503720000"/>
      <w:r w:rsidRPr="0040662C">
        <w:rPr>
          <w:b/>
          <w:color w:val="000000"/>
          <w:sz w:val="28"/>
          <w:szCs w:val="28"/>
        </w:rPr>
        <w:t xml:space="preserve">Занятие №2. </w:t>
      </w:r>
      <w:r w:rsidR="0092310F">
        <w:rPr>
          <w:b/>
          <w:color w:val="000000"/>
          <w:sz w:val="28"/>
          <w:szCs w:val="28"/>
        </w:rPr>
        <w:t>Мое состояние</w:t>
      </w:r>
      <w:bookmarkEnd w:id="4"/>
    </w:p>
    <w:p w:rsidR="000E4BB4" w:rsidRDefault="00E4782E" w:rsidP="008A00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занятия: </w:t>
      </w:r>
      <w:r w:rsidR="00537E1D">
        <w:rPr>
          <w:color w:val="000000"/>
          <w:sz w:val="28"/>
          <w:szCs w:val="28"/>
        </w:rPr>
        <w:t>познать собственное эмоциональное состояние и чувства, а также развитие творческой спонтанности.</w:t>
      </w:r>
    </w:p>
    <w:p w:rsidR="008C7FBA" w:rsidRDefault="008C7FBA" w:rsidP="008C7FB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Продолжительность: 195 минут.</w:t>
      </w:r>
    </w:p>
    <w:p w:rsidR="00C930A1" w:rsidRDefault="00C930A1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занятия:</w:t>
      </w:r>
    </w:p>
    <w:p w:rsidR="00537E1D" w:rsidRDefault="00C930A1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Вводная часть: Ведущий представляется и сообщает тему данного занятия.</w:t>
      </w:r>
    </w:p>
    <w:p w:rsidR="00C930A1" w:rsidRDefault="000B073E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Знакомство с помощью </w:t>
      </w:r>
      <w:r w:rsidRPr="00E07AE1">
        <w:rPr>
          <w:b/>
          <w:color w:val="000000"/>
          <w:sz w:val="28"/>
          <w:szCs w:val="28"/>
        </w:rPr>
        <w:t>игры «интересные вопросы».</w:t>
      </w:r>
      <w:r w:rsidR="007241FA" w:rsidRPr="00E07AE1">
        <w:rPr>
          <w:rStyle w:val="ad"/>
          <w:b/>
          <w:color w:val="000000"/>
          <w:sz w:val="28"/>
          <w:szCs w:val="28"/>
        </w:rPr>
        <w:footnoteReference w:id="2"/>
      </w:r>
    </w:p>
    <w:p w:rsidR="003227BE" w:rsidRDefault="00E232D8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</w:t>
      </w:r>
      <w:r w:rsidR="003227BE">
        <w:rPr>
          <w:color w:val="000000"/>
          <w:sz w:val="28"/>
          <w:szCs w:val="28"/>
        </w:rPr>
        <w:t xml:space="preserve"> игры </w:t>
      </w:r>
      <w:r>
        <w:rPr>
          <w:color w:val="000000"/>
          <w:sz w:val="28"/>
          <w:szCs w:val="28"/>
        </w:rPr>
        <w:t xml:space="preserve">знакомство. Данная игра </w:t>
      </w:r>
      <w:r w:rsidR="003227BE">
        <w:rPr>
          <w:color w:val="000000"/>
          <w:sz w:val="28"/>
          <w:szCs w:val="28"/>
        </w:rPr>
        <w:t xml:space="preserve">позволяет познакомиться участникам друг с другом, </w:t>
      </w:r>
      <w:r>
        <w:rPr>
          <w:color w:val="000000"/>
          <w:sz w:val="28"/>
          <w:szCs w:val="28"/>
        </w:rPr>
        <w:t>создать</w:t>
      </w:r>
      <w:r w:rsidR="003227BE">
        <w:rPr>
          <w:color w:val="000000"/>
          <w:sz w:val="28"/>
          <w:szCs w:val="28"/>
        </w:rPr>
        <w:t xml:space="preserve"> доброжелательную обстановку</w:t>
      </w:r>
      <w:r>
        <w:rPr>
          <w:color w:val="000000"/>
          <w:sz w:val="28"/>
          <w:szCs w:val="28"/>
        </w:rPr>
        <w:t>, и рассказать о себе.</w:t>
      </w:r>
    </w:p>
    <w:p w:rsidR="00F11B3E" w:rsidRDefault="00F11B3E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</w:t>
      </w:r>
      <w:r w:rsidR="00EC692F">
        <w:rPr>
          <w:color w:val="000000"/>
          <w:sz w:val="28"/>
          <w:szCs w:val="28"/>
        </w:rPr>
        <w:t>60 минут при 12 участниках.</w:t>
      </w:r>
    </w:p>
    <w:p w:rsidR="000B073E" w:rsidRDefault="003227BE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</w:t>
      </w:r>
      <w:r w:rsidR="000B073E">
        <w:rPr>
          <w:color w:val="000000"/>
          <w:sz w:val="28"/>
          <w:szCs w:val="28"/>
        </w:rPr>
        <w:t xml:space="preserve"> проводится в кругу, где каждый участник</w:t>
      </w:r>
      <w:r>
        <w:rPr>
          <w:color w:val="000000"/>
          <w:sz w:val="28"/>
          <w:szCs w:val="28"/>
        </w:rPr>
        <w:t xml:space="preserve"> рассказывает о себе, отвечая на ряд интересных творческих вопросов. </w:t>
      </w:r>
    </w:p>
    <w:p w:rsidR="00C930A1" w:rsidRDefault="009879E7" w:rsidP="009378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слайде представлены интересные вопросы: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Вообразите, с каким цветком вы можете себя сравнить?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Каким предметом, вещью вы можете себя представить?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Каким сказочным героем?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Каким зверем?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Каким временем года?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Каким природным явлением?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 каким деревом вы можете себя сравнить?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Каким магазином вы можете себя представить?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Какое, по вашему мнению, у вас самое яркое качество?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Какое качество в себе вы хотели бы развить?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Какое качество в людях вам больше всего нравится?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Какое качество противоположного пола вы особенно цените?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Что вам нравится в собеседниках, рядом с которыми вы сейчас находитесь?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 чем вы не можете мириться?</w:t>
      </w:r>
    </w:p>
    <w:p w:rsidR="0093785F" w:rsidRPr="0093785F" w:rsidRDefault="0093785F" w:rsidP="009378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Чем вы увлекаетесь?</w:t>
      </w:r>
    </w:p>
    <w:p w:rsidR="009879E7" w:rsidRDefault="007241FA" w:rsidP="00C930A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Обсуждение. В обсуждении участники делятся собственным впечатлением от проведенной игры, что понравилось и что не понравилось. Какие вопросы были сложными, а какие легкими.</w:t>
      </w:r>
    </w:p>
    <w:p w:rsidR="00E75E5C" w:rsidRPr="00E07AE1" w:rsidRDefault="008925FA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7AE1">
        <w:rPr>
          <w:b/>
          <w:color w:val="000000"/>
          <w:sz w:val="28"/>
          <w:szCs w:val="28"/>
        </w:rPr>
        <w:t>Упражнение «Лепка своего состояния».</w:t>
      </w:r>
      <w:r w:rsidR="00DF4882" w:rsidRPr="00E07AE1">
        <w:rPr>
          <w:rStyle w:val="ad"/>
          <w:b/>
          <w:color w:val="000000"/>
          <w:sz w:val="28"/>
          <w:szCs w:val="28"/>
        </w:rPr>
        <w:footnoteReference w:id="3"/>
      </w:r>
    </w:p>
    <w:p w:rsidR="008925FA" w:rsidRDefault="008925FA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Материалы: пластилин</w:t>
      </w:r>
      <w:r w:rsidR="00F13351">
        <w:rPr>
          <w:color w:val="000000"/>
          <w:sz w:val="28"/>
          <w:szCs w:val="28"/>
        </w:rPr>
        <w:t xml:space="preserve"> разных цветов, ножик для пластилина, доска</w:t>
      </w:r>
      <w:r>
        <w:rPr>
          <w:color w:val="000000"/>
          <w:sz w:val="28"/>
          <w:szCs w:val="28"/>
        </w:rPr>
        <w:t>.</w:t>
      </w:r>
    </w:p>
    <w:p w:rsidR="003752A8" w:rsidRDefault="003752A8" w:rsidP="003752A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</w:t>
      </w:r>
      <w:r w:rsidR="009A658C">
        <w:rPr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 xml:space="preserve"> минут с обсуждением при 12 участниках.</w:t>
      </w:r>
    </w:p>
    <w:p w:rsidR="00F13351" w:rsidRDefault="008925FA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Каждому участнику предоставляется пластилин. </w:t>
      </w:r>
      <w:r w:rsidR="00F13351">
        <w:rPr>
          <w:color w:val="000000"/>
          <w:sz w:val="28"/>
          <w:szCs w:val="28"/>
        </w:rPr>
        <w:t>Дается задание слепить свое состояние, которое сейчас он испытывает внутри себя. Цвет пластилина можно выбрать любой.</w:t>
      </w:r>
    </w:p>
    <w:p w:rsidR="003752A8" w:rsidRDefault="007B4B07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Обсуждение в кругу. Каждый участник группы демонстрирует всем свой продукт творческой деятельности, </w:t>
      </w:r>
      <w:proofErr w:type="gramStart"/>
      <w:r>
        <w:rPr>
          <w:color w:val="000000"/>
          <w:sz w:val="28"/>
          <w:szCs w:val="28"/>
        </w:rPr>
        <w:t>рассказывает какое именно состояние оно изображает</w:t>
      </w:r>
      <w:proofErr w:type="gramEnd"/>
      <w:r>
        <w:rPr>
          <w:color w:val="000000"/>
          <w:sz w:val="28"/>
          <w:szCs w:val="28"/>
        </w:rPr>
        <w:t xml:space="preserve"> и делится своими впечатлениями.</w:t>
      </w:r>
    </w:p>
    <w:p w:rsidR="007B4B07" w:rsidRDefault="009A658C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участник выделяет основной цвет пластилина, который преобладает в его творческом продукте. </w:t>
      </w:r>
      <w:r w:rsidR="00755CDC">
        <w:rPr>
          <w:color w:val="000000"/>
          <w:sz w:val="28"/>
          <w:szCs w:val="28"/>
        </w:rPr>
        <w:t xml:space="preserve">На основе книги </w:t>
      </w:r>
      <w:proofErr w:type="spellStart"/>
      <w:r w:rsidR="00755CDC">
        <w:rPr>
          <w:color w:val="000000"/>
          <w:sz w:val="28"/>
          <w:szCs w:val="28"/>
        </w:rPr>
        <w:t>М.В</w:t>
      </w:r>
      <w:proofErr w:type="spellEnd"/>
      <w:r w:rsidR="00755CDC">
        <w:rPr>
          <w:color w:val="000000"/>
          <w:sz w:val="28"/>
          <w:szCs w:val="28"/>
        </w:rPr>
        <w:t xml:space="preserve">. Киселева, психолог кратко рассказывает </w:t>
      </w:r>
      <w:r>
        <w:rPr>
          <w:color w:val="000000"/>
          <w:sz w:val="28"/>
          <w:szCs w:val="28"/>
        </w:rPr>
        <w:t>интерпретацию цвета.</w:t>
      </w:r>
      <w:r w:rsidR="00E013A9">
        <w:rPr>
          <w:rStyle w:val="ad"/>
          <w:color w:val="000000"/>
          <w:sz w:val="28"/>
          <w:szCs w:val="28"/>
        </w:rPr>
        <w:footnoteReference w:id="4"/>
      </w:r>
    </w:p>
    <w:p w:rsidR="0043340E" w:rsidRDefault="0043340E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Перерыв 15-20 минут для участников. Участники могу попить чай и перекусить.</w:t>
      </w:r>
    </w:p>
    <w:p w:rsidR="00F13351" w:rsidRPr="00E07AE1" w:rsidRDefault="0043340E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7AE1">
        <w:rPr>
          <w:b/>
          <w:color w:val="000000"/>
          <w:sz w:val="28"/>
          <w:szCs w:val="28"/>
        </w:rPr>
        <w:t>Упражнение</w:t>
      </w:r>
      <w:r w:rsidR="008072BC" w:rsidRPr="00E07AE1">
        <w:rPr>
          <w:b/>
          <w:color w:val="000000"/>
          <w:sz w:val="28"/>
          <w:szCs w:val="28"/>
        </w:rPr>
        <w:t xml:space="preserve"> «</w:t>
      </w:r>
      <w:r w:rsidR="00851C1B" w:rsidRPr="00E07AE1">
        <w:rPr>
          <w:b/>
          <w:color w:val="000000"/>
          <w:sz w:val="28"/>
          <w:szCs w:val="28"/>
        </w:rPr>
        <w:t>Чувства».</w:t>
      </w:r>
      <w:r w:rsidR="00851C1B" w:rsidRPr="00E07AE1">
        <w:rPr>
          <w:rStyle w:val="ad"/>
          <w:b/>
          <w:color w:val="000000"/>
          <w:sz w:val="28"/>
          <w:szCs w:val="28"/>
        </w:rPr>
        <w:footnoteReference w:id="5"/>
      </w:r>
    </w:p>
    <w:p w:rsidR="009D4046" w:rsidRDefault="009D4046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30 минут.</w:t>
      </w:r>
    </w:p>
    <w:p w:rsidR="008072BC" w:rsidRDefault="009D4046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упражнения </w:t>
      </w:r>
      <w:r w:rsidR="00EC4371">
        <w:rPr>
          <w:color w:val="000000"/>
          <w:sz w:val="28"/>
          <w:szCs w:val="28"/>
        </w:rPr>
        <w:t xml:space="preserve">участники обсуждают </w:t>
      </w:r>
      <w:proofErr w:type="gramStart"/>
      <w:r w:rsidR="00EC4371">
        <w:rPr>
          <w:color w:val="000000"/>
          <w:sz w:val="28"/>
          <w:szCs w:val="28"/>
        </w:rPr>
        <w:t>вопрос</w:t>
      </w:r>
      <w:proofErr w:type="gramEnd"/>
      <w:r w:rsidR="00EC4371">
        <w:rPr>
          <w:color w:val="000000"/>
          <w:sz w:val="28"/>
          <w:szCs w:val="28"/>
        </w:rPr>
        <w:t xml:space="preserve"> что такое чувства, откуда они берутся?</w:t>
      </w:r>
    </w:p>
    <w:p w:rsidR="009D4046" w:rsidRDefault="00EC4371" w:rsidP="000E4BB4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участникам дается задание нарисовать свое чувство, можно в виде изображения лица, смайлика, образа какого-либо, которое приходит первое на ум.</w:t>
      </w:r>
    </w:p>
    <w:p w:rsidR="009D4046" w:rsidRPr="00E75B7D" w:rsidRDefault="0032592E" w:rsidP="0032592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рисования участники отвечают на вопросы: </w:t>
      </w:r>
      <w:r w:rsidR="009D4046" w:rsidRPr="00E75B7D">
        <w:rPr>
          <w:color w:val="000000"/>
          <w:sz w:val="28"/>
          <w:szCs w:val="28"/>
        </w:rPr>
        <w:t>«</w:t>
      </w:r>
      <w:r w:rsidRPr="00E75B7D">
        <w:rPr>
          <w:color w:val="000000"/>
          <w:sz w:val="28"/>
          <w:szCs w:val="28"/>
        </w:rPr>
        <w:t xml:space="preserve">Какое чувство изображено? </w:t>
      </w:r>
      <w:r w:rsidR="009D4046" w:rsidRPr="00E75B7D">
        <w:rPr>
          <w:color w:val="000000"/>
          <w:sz w:val="28"/>
          <w:szCs w:val="28"/>
        </w:rPr>
        <w:t>Почему лицо</w:t>
      </w:r>
      <w:r w:rsidRPr="00E75B7D">
        <w:rPr>
          <w:color w:val="000000"/>
          <w:sz w:val="28"/>
          <w:szCs w:val="28"/>
        </w:rPr>
        <w:t xml:space="preserve"> радостное/грустное/удивленное?</w:t>
      </w:r>
    </w:p>
    <w:p w:rsidR="00E75B7D" w:rsidRPr="00E75B7D" w:rsidRDefault="00E75B7D" w:rsidP="0032592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5B7D">
        <w:rPr>
          <w:color w:val="000000"/>
          <w:sz w:val="28"/>
          <w:szCs w:val="28"/>
        </w:rPr>
        <w:lastRenderedPageBreak/>
        <w:t>Завершение занятия. Обсуждение 25</w:t>
      </w:r>
      <w:r w:rsidR="008C7FBA">
        <w:rPr>
          <w:color w:val="000000"/>
          <w:sz w:val="28"/>
          <w:szCs w:val="28"/>
        </w:rPr>
        <w:t xml:space="preserve"> </w:t>
      </w:r>
      <w:r w:rsidRPr="00E75B7D">
        <w:rPr>
          <w:color w:val="000000"/>
          <w:sz w:val="28"/>
          <w:szCs w:val="28"/>
        </w:rPr>
        <w:t>минут. Проводится обсуждение всего проведенного занятия, участники делятся своим впечатлением, рассказывают о своем самочувствии, отвечают на вопросы: что понравилось? Что не понравилось в занятии? Что узнал нового?</w:t>
      </w:r>
    </w:p>
    <w:p w:rsidR="00E75B7D" w:rsidRDefault="00E75B7D" w:rsidP="0032592E">
      <w:pPr>
        <w:pStyle w:val="a7"/>
        <w:spacing w:before="0" w:beforeAutospacing="0" w:after="0" w:afterAutospacing="0" w:line="360" w:lineRule="auto"/>
        <w:ind w:firstLine="709"/>
        <w:jc w:val="both"/>
      </w:pPr>
    </w:p>
    <w:p w:rsidR="0057311A" w:rsidRDefault="0057311A" w:rsidP="0032592E">
      <w:pPr>
        <w:pStyle w:val="a7"/>
        <w:spacing w:before="0" w:beforeAutospacing="0" w:after="0" w:afterAutospacing="0" w:line="360" w:lineRule="auto"/>
        <w:ind w:firstLine="709"/>
        <w:jc w:val="both"/>
      </w:pPr>
    </w:p>
    <w:p w:rsidR="0057311A" w:rsidRPr="0057311A" w:rsidRDefault="0057311A" w:rsidP="0057311A">
      <w:pPr>
        <w:pStyle w:val="a7"/>
        <w:spacing w:before="0" w:beforeAutospacing="0" w:after="0" w:afterAutospacing="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5" w:name="_Toc503720001"/>
      <w:r w:rsidRPr="0057311A">
        <w:rPr>
          <w:b/>
          <w:sz w:val="28"/>
          <w:szCs w:val="28"/>
        </w:rPr>
        <w:t xml:space="preserve">Занятие №3. </w:t>
      </w:r>
      <w:r w:rsidR="00F87E4D">
        <w:rPr>
          <w:b/>
          <w:sz w:val="28"/>
          <w:szCs w:val="28"/>
        </w:rPr>
        <w:t xml:space="preserve">Мое внутреннее «Я» </w:t>
      </w:r>
      <w:r w:rsidR="00F136CE">
        <w:rPr>
          <w:b/>
          <w:sz w:val="28"/>
          <w:szCs w:val="28"/>
        </w:rPr>
        <w:t>и взаимодействие с другими</w:t>
      </w:r>
      <w:bookmarkEnd w:id="5"/>
    </w:p>
    <w:p w:rsidR="006904E3" w:rsidRDefault="006904E3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занятия: </w:t>
      </w:r>
      <w:r w:rsidR="00C52BB5">
        <w:rPr>
          <w:color w:val="000000"/>
          <w:sz w:val="28"/>
          <w:szCs w:val="28"/>
        </w:rPr>
        <w:t xml:space="preserve">познание своего внутреннего «Я» и развитие </w:t>
      </w:r>
      <w:r w:rsidR="00072343">
        <w:rPr>
          <w:color w:val="000000"/>
          <w:sz w:val="28"/>
          <w:szCs w:val="28"/>
        </w:rPr>
        <w:t>самовыражения при взаимодействии</w:t>
      </w:r>
      <w:r w:rsidR="00C52BB5">
        <w:rPr>
          <w:color w:val="000000"/>
          <w:sz w:val="28"/>
          <w:szCs w:val="28"/>
        </w:rPr>
        <w:t xml:space="preserve"> с другими участниками в группе.</w:t>
      </w:r>
    </w:p>
    <w:p w:rsidR="008C7FBA" w:rsidRDefault="008C7FBA" w:rsidP="008C7FB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Продолжительность: 200 минут.</w:t>
      </w:r>
    </w:p>
    <w:p w:rsidR="006904E3" w:rsidRDefault="006904E3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занятия:</w:t>
      </w:r>
    </w:p>
    <w:p w:rsidR="006904E3" w:rsidRDefault="006904E3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Вводная часть: Ведущий приветствует участников и сообщает тему данного занятия.</w:t>
      </w:r>
    </w:p>
    <w:p w:rsidR="00072343" w:rsidRDefault="00072343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разминки предлагается упражнение </w:t>
      </w:r>
      <w:r w:rsidRPr="0027456A">
        <w:rPr>
          <w:b/>
          <w:color w:val="000000"/>
          <w:sz w:val="28"/>
          <w:szCs w:val="28"/>
        </w:rPr>
        <w:t>«Путаница».</w:t>
      </w:r>
    </w:p>
    <w:p w:rsidR="00072343" w:rsidRDefault="00072343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</w:t>
      </w:r>
      <w:r w:rsidR="00514119">
        <w:rPr>
          <w:color w:val="000000"/>
          <w:sz w:val="28"/>
          <w:szCs w:val="28"/>
        </w:rPr>
        <w:t>30 минут.</w:t>
      </w:r>
    </w:p>
    <w:p w:rsidR="00514119" w:rsidRDefault="00514119" w:rsidP="0051411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участников выходит за двери. Остальные должны встать в круг и взяться за руки. Когда образовалось плотное кольцо, необходимо «запутаться», не разжимая рук. Когда «клубок» готов, приглашается из-за дверей участник, задача которого распутать образовавшийся клубок. </w:t>
      </w:r>
    </w:p>
    <w:p w:rsidR="00514119" w:rsidRDefault="00514119" w:rsidP="0051411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провести путаницу еще раз, предложив кому-либо из группы «запутать» всех остальных, а другому - распутать.</w:t>
      </w:r>
    </w:p>
    <w:p w:rsidR="00514119" w:rsidRDefault="00BF2ADA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Обсуждение. Участники обсуждают проведенное упражнение, делятся своими впечатлениями и отвечают на вопросы: было ли трудным упражнение? Понравилось ли упражнение?</w:t>
      </w:r>
    </w:p>
    <w:p w:rsidR="00BF2ADA" w:rsidRPr="0027456A" w:rsidRDefault="00BF2ADA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7456A">
        <w:rPr>
          <w:b/>
          <w:color w:val="000000"/>
          <w:sz w:val="28"/>
          <w:szCs w:val="28"/>
        </w:rPr>
        <w:t xml:space="preserve">Упражнение </w:t>
      </w:r>
      <w:r w:rsidR="009F375E" w:rsidRPr="0027456A">
        <w:rPr>
          <w:b/>
          <w:color w:val="000000"/>
          <w:sz w:val="28"/>
          <w:szCs w:val="28"/>
        </w:rPr>
        <w:t>«Рисунок по кругу».</w:t>
      </w:r>
      <w:r w:rsidR="008D5C62" w:rsidRPr="0027456A">
        <w:rPr>
          <w:rStyle w:val="ad"/>
          <w:b/>
          <w:color w:val="000000"/>
          <w:sz w:val="28"/>
          <w:szCs w:val="28"/>
        </w:rPr>
        <w:footnoteReference w:id="6"/>
      </w:r>
    </w:p>
    <w:p w:rsidR="009F375E" w:rsidRDefault="009F375E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60 минут.</w:t>
      </w:r>
    </w:p>
    <w:p w:rsidR="009F375E" w:rsidRPr="008D5C62" w:rsidRDefault="009F375E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5C62">
        <w:rPr>
          <w:color w:val="000000"/>
          <w:sz w:val="28"/>
          <w:szCs w:val="28"/>
        </w:rPr>
        <w:t xml:space="preserve">Каждому участнику </w:t>
      </w:r>
      <w:r w:rsidR="007C70AB" w:rsidRPr="008D5C62">
        <w:rPr>
          <w:color w:val="000000"/>
          <w:sz w:val="28"/>
          <w:szCs w:val="28"/>
        </w:rPr>
        <w:t>в группе</w:t>
      </w:r>
      <w:r w:rsidRPr="008D5C62">
        <w:rPr>
          <w:color w:val="000000"/>
          <w:sz w:val="28"/>
          <w:szCs w:val="28"/>
        </w:rPr>
        <w:t xml:space="preserve"> </w:t>
      </w:r>
      <w:r w:rsidR="007C70AB" w:rsidRPr="008D5C62">
        <w:rPr>
          <w:color w:val="000000"/>
          <w:sz w:val="28"/>
          <w:szCs w:val="28"/>
        </w:rPr>
        <w:t>дается</w:t>
      </w:r>
      <w:r w:rsidRPr="008D5C62">
        <w:rPr>
          <w:color w:val="000000"/>
          <w:sz w:val="28"/>
          <w:szCs w:val="28"/>
        </w:rPr>
        <w:t xml:space="preserve"> белый лист бумаги формата </w:t>
      </w:r>
      <w:proofErr w:type="spellStart"/>
      <w:r w:rsidRPr="008D5C62">
        <w:rPr>
          <w:color w:val="000000"/>
          <w:sz w:val="28"/>
          <w:szCs w:val="28"/>
        </w:rPr>
        <w:t>А</w:t>
      </w:r>
      <w:proofErr w:type="gramStart"/>
      <w:r w:rsidRPr="008D5C62">
        <w:rPr>
          <w:color w:val="000000"/>
          <w:sz w:val="28"/>
          <w:szCs w:val="28"/>
        </w:rPr>
        <w:t>4</w:t>
      </w:r>
      <w:proofErr w:type="spellEnd"/>
      <w:proofErr w:type="gramEnd"/>
      <w:r w:rsidRPr="008D5C62">
        <w:rPr>
          <w:color w:val="000000"/>
          <w:sz w:val="28"/>
          <w:szCs w:val="28"/>
        </w:rPr>
        <w:t xml:space="preserve"> и цветные карандаши, включая простой карандаш.</w:t>
      </w:r>
    </w:p>
    <w:p w:rsidR="009F375E" w:rsidRPr="008D5C62" w:rsidRDefault="007C70AB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5C62">
        <w:rPr>
          <w:color w:val="000000"/>
          <w:sz w:val="28"/>
          <w:szCs w:val="28"/>
        </w:rPr>
        <w:lastRenderedPageBreak/>
        <w:t>Дается задание: каждый из вас начинает рисовать все, что приходит в голову, затем по моей команде передает свой рисунок следующему участнику, который в свою очередь продолжает рисовать уже на вашем рисунке и так, пока ваш рисунок не вернется снова к вам. Когда рисунок возвращается к вам, вы поднимаете руку и дальше не передаете</w:t>
      </w:r>
      <w:r w:rsidR="008965CD" w:rsidRPr="008D5C62">
        <w:rPr>
          <w:color w:val="000000"/>
          <w:sz w:val="28"/>
          <w:szCs w:val="28"/>
        </w:rPr>
        <w:t>.</w:t>
      </w:r>
    </w:p>
    <w:p w:rsidR="008965CD" w:rsidRPr="00D807E7" w:rsidRDefault="008965CD" w:rsidP="00D364F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4196D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суждение. Участники садятся в круг, демонстрируют получившиеся рисунки и проводят обсуждение с помощью вопросов:</w:t>
      </w:r>
      <w:r w:rsidR="00D364FF">
        <w:rPr>
          <w:color w:val="000000"/>
          <w:sz w:val="28"/>
          <w:szCs w:val="28"/>
        </w:rPr>
        <w:t xml:space="preserve"> Какое название можно дать рисунку? </w:t>
      </w:r>
      <w:r w:rsidRPr="008965CD">
        <w:rPr>
          <w:color w:val="000000"/>
          <w:sz w:val="28"/>
          <w:szCs w:val="28"/>
        </w:rPr>
        <w:t>Какие мысли были, когда вы начинали рисовать?</w:t>
      </w:r>
      <w:r w:rsidR="00D364FF" w:rsidRPr="00D364FF">
        <w:rPr>
          <w:color w:val="000000"/>
          <w:sz w:val="28"/>
          <w:szCs w:val="28"/>
        </w:rPr>
        <w:t xml:space="preserve"> </w:t>
      </w:r>
      <w:r w:rsidRPr="008965CD">
        <w:rPr>
          <w:color w:val="000000"/>
          <w:sz w:val="28"/>
          <w:szCs w:val="28"/>
        </w:rPr>
        <w:t>Какие мысли были, когда к вам переходили по кругу рисунки других участников?</w:t>
      </w:r>
      <w:r w:rsidR="00D364FF" w:rsidRPr="00D364FF">
        <w:rPr>
          <w:color w:val="000000"/>
          <w:sz w:val="28"/>
          <w:szCs w:val="28"/>
        </w:rPr>
        <w:t xml:space="preserve"> </w:t>
      </w:r>
      <w:r w:rsidRPr="008965CD">
        <w:rPr>
          <w:color w:val="000000"/>
          <w:sz w:val="28"/>
          <w:szCs w:val="28"/>
        </w:rPr>
        <w:t>Какие эмоции вы испытывали, когда, вы получили ваш рисунок?</w:t>
      </w:r>
      <w:r w:rsidR="00D364FF" w:rsidRPr="00D364FF">
        <w:rPr>
          <w:color w:val="000000"/>
          <w:sz w:val="28"/>
          <w:szCs w:val="28"/>
        </w:rPr>
        <w:t xml:space="preserve"> </w:t>
      </w:r>
      <w:r w:rsidRPr="008965CD">
        <w:rPr>
          <w:color w:val="000000"/>
          <w:sz w:val="28"/>
          <w:szCs w:val="28"/>
        </w:rPr>
        <w:t>По какому принципу выбирали цвет карандаша?</w:t>
      </w:r>
      <w:r w:rsidR="00D364FF" w:rsidRPr="00D364FF">
        <w:rPr>
          <w:color w:val="000000"/>
          <w:sz w:val="28"/>
          <w:szCs w:val="28"/>
        </w:rPr>
        <w:t xml:space="preserve"> </w:t>
      </w:r>
      <w:r w:rsidRPr="008965CD">
        <w:rPr>
          <w:color w:val="000000"/>
          <w:sz w:val="28"/>
          <w:szCs w:val="28"/>
        </w:rPr>
        <w:t xml:space="preserve">Что вы испытывали, когда не </w:t>
      </w:r>
      <w:r w:rsidR="00D364FF" w:rsidRPr="00D364FF">
        <w:rPr>
          <w:color w:val="000000"/>
          <w:sz w:val="28"/>
          <w:szCs w:val="28"/>
        </w:rPr>
        <w:t>знали,</w:t>
      </w:r>
      <w:r w:rsidRPr="008965CD">
        <w:rPr>
          <w:color w:val="000000"/>
          <w:sz w:val="28"/>
          <w:szCs w:val="28"/>
        </w:rPr>
        <w:t xml:space="preserve"> когда будет переход хода? Какую стратегию вы выбрали для себя?</w:t>
      </w:r>
      <w:r w:rsidR="00D364FF" w:rsidRPr="00D364FF">
        <w:rPr>
          <w:color w:val="000000"/>
          <w:sz w:val="28"/>
          <w:szCs w:val="28"/>
        </w:rPr>
        <w:t xml:space="preserve"> </w:t>
      </w:r>
      <w:r w:rsidRPr="008965CD">
        <w:rPr>
          <w:color w:val="000000"/>
          <w:sz w:val="28"/>
          <w:szCs w:val="28"/>
        </w:rPr>
        <w:t xml:space="preserve">Как происходит у вас в жизни, когда необходимо сделать работу за очень короткий срок и вас </w:t>
      </w:r>
      <w:r w:rsidRPr="008965CD">
        <w:rPr>
          <w:color w:val="000000" w:themeColor="text1"/>
          <w:sz w:val="28"/>
          <w:szCs w:val="28"/>
        </w:rPr>
        <w:t>подгоняют?</w:t>
      </w:r>
    </w:p>
    <w:p w:rsidR="00DA5C82" w:rsidRPr="00D807E7" w:rsidRDefault="00DA5C82" w:rsidP="00DA5C8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807E7">
        <w:rPr>
          <w:color w:val="000000" w:themeColor="text1"/>
          <w:sz w:val="28"/>
          <w:szCs w:val="28"/>
        </w:rPr>
        <w:t>Перерыв 15-20 минут для участников. Участники могу попить чай и перекусить.</w:t>
      </w:r>
    </w:p>
    <w:p w:rsidR="00D807E7" w:rsidRPr="0027456A" w:rsidRDefault="0004196D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7456A">
        <w:rPr>
          <w:b/>
          <w:color w:val="000000" w:themeColor="text1"/>
          <w:sz w:val="28"/>
          <w:szCs w:val="28"/>
        </w:rPr>
        <w:t>Упражнение «</w:t>
      </w:r>
      <w:r w:rsidR="00D807E7" w:rsidRPr="0027456A">
        <w:rPr>
          <w:b/>
          <w:color w:val="000000" w:themeColor="text1"/>
          <w:sz w:val="28"/>
          <w:szCs w:val="28"/>
        </w:rPr>
        <w:t>Рассказ о себе через образ цветка».</w:t>
      </w:r>
      <w:r w:rsidR="00D807E7" w:rsidRPr="0027456A">
        <w:rPr>
          <w:rStyle w:val="ad"/>
          <w:b/>
          <w:color w:val="000000" w:themeColor="text1"/>
          <w:sz w:val="28"/>
          <w:szCs w:val="28"/>
        </w:rPr>
        <w:footnoteReference w:id="7"/>
      </w:r>
    </w:p>
    <w:p w:rsidR="00631613" w:rsidRDefault="00631613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Продолжительность 60 минут. </w:t>
      </w:r>
    </w:p>
    <w:p w:rsidR="00D17317" w:rsidRPr="00D807E7" w:rsidRDefault="00D17317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Материалы: карандаши цветные, акварель, гуашь, листы бумаги </w:t>
      </w:r>
      <w:proofErr w:type="spellStart"/>
      <w:r>
        <w:rPr>
          <w:color w:val="000000" w:themeColor="text1"/>
          <w:sz w:val="28"/>
          <w:szCs w:val="28"/>
        </w:rPr>
        <w:t>А</w:t>
      </w:r>
      <w:proofErr w:type="gramStart"/>
      <w:r>
        <w:rPr>
          <w:color w:val="000000" w:themeColor="text1"/>
          <w:sz w:val="28"/>
          <w:szCs w:val="28"/>
        </w:rPr>
        <w:t>4</w:t>
      </w:r>
      <w:proofErr w:type="spellEnd"/>
      <w:proofErr w:type="gramEnd"/>
      <w:r>
        <w:rPr>
          <w:color w:val="000000" w:themeColor="text1"/>
          <w:sz w:val="28"/>
          <w:szCs w:val="28"/>
        </w:rPr>
        <w:t>.</w:t>
      </w:r>
    </w:p>
    <w:p w:rsidR="00D807E7" w:rsidRDefault="00D17317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Участникам предлагается нарисовать себя в образе цветка, а затем по этому рисунку рассказать о себе.</w:t>
      </w:r>
    </w:p>
    <w:p w:rsidR="00631613" w:rsidRDefault="00631613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Обсуждение проводится в кругу, и участники делятся своими впечатлениями, демонстрируют рисунки и рассказывают, </w:t>
      </w:r>
      <w:proofErr w:type="gramStart"/>
      <w:r>
        <w:rPr>
          <w:color w:val="000000" w:themeColor="text1"/>
          <w:sz w:val="28"/>
          <w:szCs w:val="28"/>
        </w:rPr>
        <w:t>все</w:t>
      </w:r>
      <w:proofErr w:type="gramEnd"/>
      <w:r>
        <w:rPr>
          <w:color w:val="000000" w:themeColor="text1"/>
          <w:sz w:val="28"/>
          <w:szCs w:val="28"/>
        </w:rPr>
        <w:t xml:space="preserve"> что им хочется по нарисованному цветку.</w:t>
      </w:r>
      <w:r w:rsidR="00E37708">
        <w:rPr>
          <w:color w:val="000000" w:themeColor="text1"/>
          <w:sz w:val="28"/>
          <w:szCs w:val="28"/>
        </w:rPr>
        <w:t xml:space="preserve"> Предлагается в кругу в группе рассказать и описать свой цветок.</w:t>
      </w:r>
    </w:p>
    <w:p w:rsidR="00E37708" w:rsidRPr="00E75B7D" w:rsidRDefault="00E37708" w:rsidP="00E3770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5B7D">
        <w:rPr>
          <w:color w:val="000000"/>
          <w:sz w:val="28"/>
          <w:szCs w:val="28"/>
        </w:rPr>
        <w:t xml:space="preserve">Завершение занятия. </w:t>
      </w:r>
      <w:r>
        <w:rPr>
          <w:color w:val="000000"/>
          <w:sz w:val="28"/>
          <w:szCs w:val="28"/>
        </w:rPr>
        <w:t xml:space="preserve">Обсуждение </w:t>
      </w:r>
      <w:r w:rsidR="00B33488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Pr="00E75B7D">
        <w:rPr>
          <w:color w:val="000000"/>
          <w:sz w:val="28"/>
          <w:szCs w:val="28"/>
        </w:rPr>
        <w:t xml:space="preserve">минут. Проводится обсуждение всего проведенного занятия, участники делятся своим впечатлением, </w:t>
      </w:r>
      <w:r w:rsidRPr="00E75B7D">
        <w:rPr>
          <w:color w:val="000000"/>
          <w:sz w:val="28"/>
          <w:szCs w:val="28"/>
        </w:rPr>
        <w:lastRenderedPageBreak/>
        <w:t>рассказывают о своем самочувствии, отвечают на вопросы: что понравилось? Что не понравилось в занятии? Что узнал нового?</w:t>
      </w:r>
    </w:p>
    <w:p w:rsidR="00E37708" w:rsidRDefault="00E37708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52668" w:rsidRDefault="00352668" w:rsidP="006904E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31613" w:rsidRPr="00B33488" w:rsidRDefault="00B33488" w:rsidP="00DB1613">
      <w:pPr>
        <w:pStyle w:val="a7"/>
        <w:spacing w:before="0" w:beforeAutospacing="0" w:after="0" w:afterAutospacing="0" w:line="360" w:lineRule="auto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  <w:bookmarkStart w:id="6" w:name="_Toc503720002"/>
      <w:r w:rsidRPr="00B33488">
        <w:rPr>
          <w:b/>
          <w:color w:val="000000" w:themeColor="text1"/>
          <w:sz w:val="28"/>
          <w:szCs w:val="28"/>
        </w:rPr>
        <w:t>Занятие №4. Диагностика повторная на уровень рефлексии</w:t>
      </w:r>
      <w:bookmarkEnd w:id="6"/>
    </w:p>
    <w:p w:rsidR="00B33488" w:rsidRDefault="00B33488" w:rsidP="00B3348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занятия: диагностика уровня рефлексии личности подростка по опроснику </w:t>
      </w:r>
      <w:proofErr w:type="spellStart"/>
      <w:r>
        <w:rPr>
          <w:color w:val="000000"/>
          <w:sz w:val="28"/>
          <w:szCs w:val="28"/>
        </w:rPr>
        <w:t>рефлексивности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А.В</w:t>
      </w:r>
      <w:proofErr w:type="spellEnd"/>
      <w:r>
        <w:rPr>
          <w:color w:val="000000"/>
          <w:sz w:val="28"/>
          <w:szCs w:val="28"/>
        </w:rPr>
        <w:t>. Карпова.</w:t>
      </w:r>
      <w:r>
        <w:rPr>
          <w:rStyle w:val="ad"/>
          <w:color w:val="000000"/>
          <w:sz w:val="28"/>
          <w:szCs w:val="28"/>
        </w:rPr>
        <w:footnoteReference w:id="8"/>
      </w:r>
      <w:r>
        <w:rPr>
          <w:color w:val="000000"/>
          <w:sz w:val="28"/>
          <w:szCs w:val="28"/>
        </w:rPr>
        <w:t xml:space="preserve"> </w:t>
      </w:r>
    </w:p>
    <w:p w:rsidR="00CB6442" w:rsidRDefault="00CB6442" w:rsidP="00B3348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90 минут.</w:t>
      </w:r>
    </w:p>
    <w:p w:rsidR="00B33488" w:rsidRDefault="00B33488" w:rsidP="00B3348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занятия:</w:t>
      </w:r>
    </w:p>
    <w:p w:rsidR="00B33488" w:rsidRDefault="00B33488" w:rsidP="00B3348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</w:t>
      </w:r>
      <w:r w:rsidR="00457196">
        <w:rPr>
          <w:color w:val="000000"/>
          <w:sz w:val="28"/>
          <w:szCs w:val="28"/>
        </w:rPr>
        <w:t>вновь предлагает участникам пройти опросник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А.В</w:t>
      </w:r>
      <w:proofErr w:type="spellEnd"/>
      <w:r>
        <w:rPr>
          <w:color w:val="000000"/>
          <w:sz w:val="28"/>
          <w:szCs w:val="28"/>
        </w:rPr>
        <w:t xml:space="preserve">. Карпова, рассказывает инструкцию и проводит диагностику с помощью методики. </w:t>
      </w:r>
    </w:p>
    <w:p w:rsidR="00B33488" w:rsidRDefault="00B33488" w:rsidP="00B3348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проводится подсчет, обработка и интерпретация полученных результатов. Психолог зачитывает интерпретацию или с помощью презентации и слайдов, а участники определяют свой уровень развития рефлексии в настоящий момент.</w:t>
      </w:r>
    </w:p>
    <w:p w:rsidR="000868FD" w:rsidRDefault="00E133BA" w:rsidP="00B3348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Обсуждение и подведение итогов. </w:t>
      </w:r>
    </w:p>
    <w:p w:rsidR="000868FD" w:rsidRDefault="000868FD" w:rsidP="00B3348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30 минут.</w:t>
      </w:r>
    </w:p>
    <w:p w:rsidR="00B33488" w:rsidRDefault="00B33488" w:rsidP="00B3348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завершение проводится обсуждение </w:t>
      </w:r>
      <w:proofErr w:type="gramStart"/>
      <w:r>
        <w:rPr>
          <w:color w:val="000000"/>
          <w:sz w:val="28"/>
          <w:szCs w:val="28"/>
        </w:rPr>
        <w:t>результатов</w:t>
      </w:r>
      <w:proofErr w:type="gramEnd"/>
      <w:r w:rsidR="00457196">
        <w:rPr>
          <w:color w:val="000000"/>
          <w:sz w:val="28"/>
          <w:szCs w:val="28"/>
        </w:rPr>
        <w:t xml:space="preserve"> и сравнить свои результаты с первоначальной диагностикой с первого занятия</w:t>
      </w:r>
      <w:r w:rsidR="00CB6442">
        <w:rPr>
          <w:color w:val="000000"/>
          <w:sz w:val="28"/>
          <w:szCs w:val="28"/>
        </w:rPr>
        <w:t xml:space="preserve">. Каждый участник рассказывает </w:t>
      </w:r>
      <w:proofErr w:type="gramStart"/>
      <w:r w:rsidR="00CB6442">
        <w:rPr>
          <w:color w:val="000000"/>
          <w:sz w:val="28"/>
          <w:szCs w:val="28"/>
        </w:rPr>
        <w:t>о</w:t>
      </w:r>
      <w:proofErr w:type="gramEnd"/>
      <w:r w:rsidR="00CB6442">
        <w:rPr>
          <w:color w:val="000000"/>
          <w:sz w:val="28"/>
          <w:szCs w:val="28"/>
        </w:rPr>
        <w:t xml:space="preserve"> </w:t>
      </w:r>
      <w:proofErr w:type="gramStart"/>
      <w:r w:rsidR="00CB6442">
        <w:rPr>
          <w:color w:val="000000"/>
          <w:sz w:val="28"/>
          <w:szCs w:val="28"/>
        </w:rPr>
        <w:t>своей</w:t>
      </w:r>
      <w:proofErr w:type="gramEnd"/>
      <w:r w:rsidR="00CB6442">
        <w:rPr>
          <w:color w:val="000000"/>
          <w:sz w:val="28"/>
          <w:szCs w:val="28"/>
        </w:rPr>
        <w:t xml:space="preserve"> динамики и делится </w:t>
      </w:r>
      <w:r w:rsidR="00EC758C">
        <w:rPr>
          <w:color w:val="000000"/>
          <w:sz w:val="28"/>
          <w:szCs w:val="28"/>
        </w:rPr>
        <w:t>впечатлениями</w:t>
      </w:r>
      <w:r w:rsidR="00CB6442">
        <w:rPr>
          <w:color w:val="000000"/>
          <w:sz w:val="28"/>
          <w:szCs w:val="28"/>
        </w:rPr>
        <w:t xml:space="preserve"> о полученном опыте в ходе прохождения всех занятий. </w:t>
      </w:r>
      <w:r w:rsidR="00EC758C">
        <w:rPr>
          <w:color w:val="000000"/>
          <w:sz w:val="28"/>
          <w:szCs w:val="28"/>
        </w:rPr>
        <w:t>Участники</w:t>
      </w:r>
      <w:r>
        <w:rPr>
          <w:color w:val="000000"/>
          <w:sz w:val="28"/>
          <w:szCs w:val="28"/>
        </w:rPr>
        <w:t xml:space="preserve"> могут задать вопросы психологу и выразить свое ощущение по проведенному диагностическому занятию</w:t>
      </w:r>
      <w:r w:rsidR="00EC758C">
        <w:rPr>
          <w:color w:val="000000"/>
          <w:sz w:val="28"/>
          <w:szCs w:val="28"/>
        </w:rPr>
        <w:t xml:space="preserve"> и всем арт-терапевтическим занятиям в рамках проекта</w:t>
      </w:r>
      <w:r>
        <w:rPr>
          <w:color w:val="000000"/>
          <w:sz w:val="28"/>
          <w:szCs w:val="28"/>
        </w:rPr>
        <w:t>.</w:t>
      </w:r>
    </w:p>
    <w:p w:rsidR="008925FA" w:rsidRDefault="005450EC" w:rsidP="00352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Прощание участников. </w:t>
      </w:r>
    </w:p>
    <w:p w:rsidR="00352668" w:rsidRDefault="00352668" w:rsidP="00352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52668" w:rsidRDefault="00352668" w:rsidP="00352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07BFD" w:rsidRDefault="00C07BFD" w:rsidP="0035266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D6189" w:rsidRDefault="006D6189" w:rsidP="004955E2">
      <w:pPr>
        <w:pStyle w:val="a7"/>
        <w:spacing w:before="0" w:beforeAutospacing="0" w:after="0" w:afterAutospacing="0"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  <w:bookmarkStart w:id="7" w:name="_Toc503720003"/>
      <w:r w:rsidRPr="00EC758C">
        <w:rPr>
          <w:b/>
          <w:color w:val="000000"/>
          <w:sz w:val="28"/>
          <w:szCs w:val="28"/>
        </w:rPr>
        <w:lastRenderedPageBreak/>
        <w:t xml:space="preserve">Предполагаемые </w:t>
      </w:r>
      <w:r w:rsidR="0074018B">
        <w:rPr>
          <w:b/>
          <w:color w:val="000000"/>
          <w:sz w:val="28"/>
          <w:szCs w:val="28"/>
        </w:rPr>
        <w:t xml:space="preserve">(ожидаемые) </w:t>
      </w:r>
      <w:r w:rsidRPr="00EC758C">
        <w:rPr>
          <w:b/>
          <w:color w:val="000000"/>
          <w:sz w:val="28"/>
          <w:szCs w:val="28"/>
        </w:rPr>
        <w:t>результаты</w:t>
      </w:r>
      <w:r w:rsidR="0074018B">
        <w:rPr>
          <w:b/>
          <w:color w:val="000000"/>
          <w:sz w:val="28"/>
          <w:szCs w:val="28"/>
        </w:rPr>
        <w:t>.</w:t>
      </w:r>
      <w:bookmarkEnd w:id="7"/>
    </w:p>
    <w:p w:rsidR="005450EC" w:rsidRPr="00857F0E" w:rsidRDefault="00173D6C" w:rsidP="00173D6C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рефлексии до среднего или высокого.</w:t>
      </w:r>
    </w:p>
    <w:p w:rsidR="00857F0E" w:rsidRPr="006358CA" w:rsidRDefault="006358CA" w:rsidP="00173D6C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Научиться определять и выражать свое состояние через лепку, рисунок и рассказ.</w:t>
      </w:r>
    </w:p>
    <w:p w:rsidR="006358CA" w:rsidRPr="006358CA" w:rsidRDefault="006358CA" w:rsidP="00173D6C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навыка взаимодействие с группой посредством группового рисования.</w:t>
      </w:r>
    </w:p>
    <w:p w:rsidR="006358CA" w:rsidRPr="00C631EE" w:rsidRDefault="00C631EE" w:rsidP="00173D6C">
      <w:pPr>
        <w:pStyle w:val="a7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631EE">
        <w:rPr>
          <w:color w:val="000000"/>
          <w:sz w:val="28"/>
          <w:szCs w:val="28"/>
        </w:rPr>
        <w:t>Осознание своего внутреннего состояния.</w:t>
      </w:r>
    </w:p>
    <w:p w:rsidR="00173D6C" w:rsidRDefault="00173D6C" w:rsidP="00857F0E">
      <w:pPr>
        <w:pStyle w:val="a7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857F0E" w:rsidRDefault="00857F0E" w:rsidP="00857F0E">
      <w:pPr>
        <w:pStyle w:val="a7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857F0E" w:rsidRDefault="00857F0E" w:rsidP="00857F0E">
      <w:pPr>
        <w:pStyle w:val="a7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5450EC" w:rsidRDefault="005450EC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</w:p>
    <w:p w:rsidR="001371A7" w:rsidRDefault="001371A7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C76545" w:rsidRPr="004330B2" w:rsidRDefault="0009562D" w:rsidP="0035266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503720004"/>
      <w:r w:rsidRPr="00433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  <w:bookmarkEnd w:id="8"/>
    </w:p>
    <w:p w:rsidR="00FD5D30" w:rsidRPr="00730E34" w:rsidRDefault="00FD5D30" w:rsidP="00352668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</w:pPr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 xml:space="preserve">Ермакова </w:t>
      </w:r>
      <w:proofErr w:type="spellStart"/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>М.Л</w:t>
      </w:r>
      <w:proofErr w:type="spellEnd"/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 xml:space="preserve">. Рефлексия: что это такое, значение для человеческой личности и способы развития этого качества. [Электронный ресурс]. Режим доступа: </w:t>
      </w:r>
      <w:hyperlink r:id="rId9" w:history="1">
        <w:r w:rsidRPr="00730E3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9F8F5"/>
          </w:rPr>
          <w:t>http://depressio.ru/slovar-terminov/265-refleksiya.html</w:t>
        </w:r>
      </w:hyperlink>
    </w:p>
    <w:p w:rsidR="00FD5D30" w:rsidRPr="00730E34" w:rsidRDefault="00FD5D30" w:rsidP="00730E34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>Иванова И. Пойми себя, пойми другого. // Школьный психолог. 2009 №19.  Игра интересные вопросы. [Электронный ресурс]. Режим доступа: http://psy.1september.ru/view_article.php?ID=200901905</w:t>
      </w:r>
    </w:p>
    <w:p w:rsidR="00FD5D30" w:rsidRPr="00730E34" w:rsidRDefault="00FD5D30" w:rsidP="00730E34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</w:pPr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>Карпов А. В. </w:t>
      </w:r>
      <w:proofErr w:type="spellStart"/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>Рефлексивность</w:t>
      </w:r>
      <w:proofErr w:type="spellEnd"/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психическое свойство и методика ее диагностики. // Психологический журнал, 2003. Том 24. № 5. </w:t>
      </w:r>
    </w:p>
    <w:p w:rsidR="00FD5D30" w:rsidRPr="00730E34" w:rsidRDefault="00FD5D30" w:rsidP="00730E34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Киселева </w:t>
      </w:r>
      <w:proofErr w:type="spellStart"/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>М.В</w:t>
      </w:r>
      <w:proofErr w:type="spellEnd"/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Арт-терапия в работе с детьми. Руководство для детских психологов, педагогов, врачей и специалистов, работающих с детьми. — СПб: Речь, 2006. — с. 145-154. [Электронный ресурс]. Режим доступа: </w:t>
      </w:r>
      <w:hyperlink r:id="rId10" w:history="1">
        <w:r w:rsidRPr="00730E3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http://interactive-project.ru/content/files/Kiseleva_Art-terapiya_s_detmi.pdf</w:t>
        </w:r>
      </w:hyperlink>
    </w:p>
    <w:p w:rsidR="00FD5D30" w:rsidRPr="00730E34" w:rsidRDefault="00FD5D30" w:rsidP="00730E34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Кутбиддинова</w:t>
      </w:r>
      <w:proofErr w:type="spellEnd"/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Р.А</w:t>
      </w:r>
      <w:proofErr w:type="spellEnd"/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Пластилиновая терапия. [Электронный ресурс]. Режим доступа: http://www.b17.ru/article/58430/ </w:t>
      </w:r>
    </w:p>
    <w:p w:rsidR="00FD5D30" w:rsidRPr="00730E34" w:rsidRDefault="00FD5D30" w:rsidP="00730E34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</w:pPr>
      <w:proofErr w:type="spellStart"/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Кьелл</w:t>
      </w:r>
      <w:proofErr w:type="spellEnd"/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Рудестам</w:t>
      </w:r>
      <w:proofErr w:type="spellEnd"/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групповая психотерапия </w:t>
      </w:r>
      <w:proofErr w:type="spellStart"/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психокоррекционные</w:t>
      </w:r>
      <w:proofErr w:type="spellEnd"/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группы: теория и практика.</w:t>
      </w:r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 xml:space="preserve"> </w:t>
      </w:r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>1990 – СПб: Питер Ком</w:t>
      </w:r>
      <w:r w:rsidRPr="00730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 xml:space="preserve">. [Электронный ресурс]. Режим доступа: </w:t>
      </w:r>
      <w:hyperlink r:id="rId11" w:history="1">
        <w:r w:rsidRPr="00730E3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9F8F5"/>
          </w:rPr>
          <w:t>https://studfiles.net/preview/4019896/</w:t>
        </w:r>
      </w:hyperlink>
    </w:p>
    <w:p w:rsidR="00FD5D30" w:rsidRPr="00730E34" w:rsidRDefault="00FD5D30" w:rsidP="00730E34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Лебедева </w:t>
      </w:r>
      <w:proofErr w:type="spellStart"/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proofErr w:type="spellEnd"/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>. Проективная методика «Рисунок семьи в образах цветов» в психологическом консультировании. Национальный психологический журнал. № 1(5) 2011. с. 133-137.</w:t>
      </w:r>
    </w:p>
    <w:p w:rsidR="00FD5D30" w:rsidRPr="00730E34" w:rsidRDefault="00FD5D30" w:rsidP="00730E34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Логинова </w:t>
      </w:r>
      <w:proofErr w:type="spellStart"/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>О.И</w:t>
      </w:r>
      <w:proofErr w:type="spellEnd"/>
      <w:r w:rsidRPr="00730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Арт-терапия: </w:t>
      </w:r>
      <w:proofErr w:type="spellStart"/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Изотерапия</w:t>
      </w:r>
      <w:proofErr w:type="spellEnd"/>
      <w:r w:rsidRPr="00730E3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Групповая работа. [Электронный ресурс]. Режим доступа: http://www.b17.ru/article/artgruppovaya_rabota_risunok_po_krugu/</w:t>
      </w:r>
    </w:p>
    <w:p w:rsidR="005450EC" w:rsidRDefault="005450EC" w:rsidP="00730E34">
      <w:pPr>
        <w:pStyle w:val="ab"/>
        <w:ind w:left="720"/>
      </w:pPr>
    </w:p>
    <w:p w:rsidR="0009562D" w:rsidRPr="0009562D" w:rsidRDefault="0009562D" w:rsidP="00C765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9562D" w:rsidRPr="0009562D" w:rsidSect="006D6189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90" w:rsidRDefault="00C01590" w:rsidP="006D6189">
      <w:pPr>
        <w:spacing w:after="0" w:line="240" w:lineRule="auto"/>
      </w:pPr>
      <w:r>
        <w:separator/>
      </w:r>
    </w:p>
  </w:endnote>
  <w:endnote w:type="continuationSeparator" w:id="0">
    <w:p w:rsidR="00C01590" w:rsidRDefault="00C01590" w:rsidP="006D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00266"/>
      <w:docPartObj>
        <w:docPartGallery w:val="Page Numbers (Bottom of Page)"/>
        <w:docPartUnique/>
      </w:docPartObj>
    </w:sdtPr>
    <w:sdtEndPr/>
    <w:sdtContent>
      <w:p w:rsidR="005450EC" w:rsidRDefault="005450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B27">
          <w:rPr>
            <w:noProof/>
          </w:rPr>
          <w:t>2</w:t>
        </w:r>
        <w:r>
          <w:fldChar w:fldCharType="end"/>
        </w:r>
      </w:p>
    </w:sdtContent>
  </w:sdt>
  <w:p w:rsidR="005450EC" w:rsidRDefault="005450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90" w:rsidRDefault="00C01590" w:rsidP="006D6189">
      <w:pPr>
        <w:spacing w:after="0" w:line="240" w:lineRule="auto"/>
      </w:pPr>
      <w:r>
        <w:separator/>
      </w:r>
    </w:p>
  </w:footnote>
  <w:footnote w:type="continuationSeparator" w:id="0">
    <w:p w:rsidR="00C01590" w:rsidRDefault="00C01590" w:rsidP="006D6189">
      <w:pPr>
        <w:spacing w:after="0" w:line="240" w:lineRule="auto"/>
      </w:pPr>
      <w:r>
        <w:continuationSeparator/>
      </w:r>
    </w:p>
  </w:footnote>
  <w:footnote w:id="1">
    <w:p w:rsidR="005450EC" w:rsidRPr="0040662C" w:rsidRDefault="005450EC" w:rsidP="004066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662C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40662C">
        <w:rPr>
          <w:rFonts w:ascii="Times New Roman" w:hAnsi="Times New Roman" w:cs="Times New Roman"/>
          <w:sz w:val="20"/>
          <w:szCs w:val="20"/>
        </w:rPr>
        <w:t xml:space="preserve"> </w:t>
      </w:r>
      <w:r w:rsidRPr="0040662C">
        <w:rPr>
          <w:rFonts w:ascii="Times New Roman" w:hAnsi="Times New Roman" w:cs="Times New Roman"/>
          <w:color w:val="000000"/>
          <w:sz w:val="20"/>
          <w:szCs w:val="20"/>
        </w:rPr>
        <w:t>Карпов А. В. </w:t>
      </w:r>
      <w:proofErr w:type="spellStart"/>
      <w:r w:rsidRPr="0040662C">
        <w:rPr>
          <w:rFonts w:ascii="Times New Roman" w:hAnsi="Times New Roman" w:cs="Times New Roman"/>
          <w:color w:val="000000"/>
          <w:sz w:val="20"/>
          <w:szCs w:val="20"/>
        </w:rPr>
        <w:t>Рефлексивность</w:t>
      </w:r>
      <w:proofErr w:type="spellEnd"/>
      <w:r w:rsidRPr="0040662C">
        <w:rPr>
          <w:rFonts w:ascii="Times New Roman" w:hAnsi="Times New Roman" w:cs="Times New Roman"/>
          <w:color w:val="000000"/>
          <w:sz w:val="20"/>
          <w:szCs w:val="20"/>
        </w:rPr>
        <w:t xml:space="preserve"> как психическое свойство и методика ее диагностики. // Психологический журнал, 2003. Том 24. № 5. </w:t>
      </w:r>
    </w:p>
    <w:p w:rsidR="005450EC" w:rsidRDefault="005450EC">
      <w:pPr>
        <w:pStyle w:val="ab"/>
      </w:pPr>
    </w:p>
  </w:footnote>
  <w:footnote w:id="2">
    <w:p w:rsidR="005450EC" w:rsidRPr="00722DAD" w:rsidRDefault="005450EC" w:rsidP="00722DAD">
      <w:pPr>
        <w:pStyle w:val="ab"/>
        <w:jc w:val="both"/>
        <w:rPr>
          <w:rFonts w:ascii="Times New Roman" w:hAnsi="Times New Roman" w:cs="Times New Roman"/>
        </w:rPr>
      </w:pPr>
      <w:r w:rsidRPr="00722DAD">
        <w:rPr>
          <w:rStyle w:val="ad"/>
          <w:rFonts w:ascii="Times New Roman" w:hAnsi="Times New Roman" w:cs="Times New Roman"/>
        </w:rPr>
        <w:footnoteRef/>
      </w:r>
      <w:r w:rsidRPr="00722DAD">
        <w:rPr>
          <w:rFonts w:ascii="Times New Roman" w:hAnsi="Times New Roman" w:cs="Times New Roman"/>
        </w:rPr>
        <w:t xml:space="preserve"> Иванова И. Пойми себя, пойми другого. // Школьный психолог. 2009 №19.  Игра интересные вопросы. [Электронный ресурс]. Режим доступа: http://psy.1september.ru/view_article.php?ID=200901905</w:t>
      </w:r>
    </w:p>
  </w:footnote>
  <w:footnote w:id="3">
    <w:p w:rsidR="005450EC" w:rsidRPr="00851C1B" w:rsidRDefault="005450EC" w:rsidP="00356C77">
      <w:pPr>
        <w:pStyle w:val="ab"/>
        <w:jc w:val="both"/>
        <w:rPr>
          <w:rFonts w:ascii="Times New Roman" w:hAnsi="Times New Roman" w:cs="Times New Roman"/>
        </w:rPr>
      </w:pPr>
      <w:r w:rsidRPr="00851C1B">
        <w:rPr>
          <w:rStyle w:val="ad"/>
          <w:rFonts w:ascii="Times New Roman" w:hAnsi="Times New Roman" w:cs="Times New Roman"/>
        </w:rPr>
        <w:footnoteRef/>
      </w:r>
      <w:r w:rsidRPr="00851C1B">
        <w:rPr>
          <w:rFonts w:ascii="Times New Roman" w:hAnsi="Times New Roman" w:cs="Times New Roman"/>
        </w:rPr>
        <w:t xml:space="preserve"> Упражнение составлено на основе публикации </w:t>
      </w:r>
      <w:proofErr w:type="spellStart"/>
      <w:r w:rsidRPr="00851C1B">
        <w:rPr>
          <w:rFonts w:ascii="Times New Roman" w:hAnsi="Times New Roman" w:cs="Times New Roman"/>
          <w:color w:val="000000"/>
          <w:shd w:val="clear" w:color="auto" w:fill="FFFFFF"/>
        </w:rPr>
        <w:t>Кутбиддинова</w:t>
      </w:r>
      <w:proofErr w:type="spellEnd"/>
      <w:r w:rsidRPr="00851C1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851C1B">
        <w:rPr>
          <w:rFonts w:ascii="Times New Roman" w:hAnsi="Times New Roman" w:cs="Times New Roman"/>
          <w:color w:val="000000"/>
          <w:shd w:val="clear" w:color="auto" w:fill="FFFFFF"/>
        </w:rPr>
        <w:t>Р.А</w:t>
      </w:r>
      <w:proofErr w:type="spellEnd"/>
      <w:r w:rsidRPr="00851C1B">
        <w:rPr>
          <w:rFonts w:ascii="Times New Roman" w:hAnsi="Times New Roman" w:cs="Times New Roman"/>
          <w:color w:val="000000"/>
          <w:shd w:val="clear" w:color="auto" w:fill="FFFFFF"/>
        </w:rPr>
        <w:t xml:space="preserve">. Пластилиновая терапия. </w:t>
      </w:r>
      <w:r w:rsidRPr="004517C7">
        <w:rPr>
          <w:rFonts w:ascii="Times New Roman" w:hAnsi="Times New Roman" w:cs="Times New Roman"/>
          <w:color w:val="000000"/>
          <w:shd w:val="clear" w:color="auto" w:fill="FFFFFF"/>
        </w:rPr>
        <w:t>[</w:t>
      </w:r>
      <w:r w:rsidRPr="00851C1B">
        <w:rPr>
          <w:rFonts w:ascii="Times New Roman" w:hAnsi="Times New Roman" w:cs="Times New Roman"/>
          <w:color w:val="000000"/>
          <w:shd w:val="clear" w:color="auto" w:fill="FFFFFF"/>
        </w:rPr>
        <w:t>Электронный ресурс</w:t>
      </w:r>
      <w:r w:rsidRPr="004517C7">
        <w:rPr>
          <w:rFonts w:ascii="Times New Roman" w:hAnsi="Times New Roman" w:cs="Times New Roman"/>
          <w:color w:val="000000"/>
          <w:shd w:val="clear" w:color="auto" w:fill="FFFFFF"/>
        </w:rPr>
        <w:t>]</w:t>
      </w:r>
      <w:r w:rsidRPr="00851C1B">
        <w:rPr>
          <w:rFonts w:ascii="Times New Roman" w:hAnsi="Times New Roman" w:cs="Times New Roman"/>
          <w:color w:val="000000"/>
          <w:shd w:val="clear" w:color="auto" w:fill="FFFFFF"/>
        </w:rPr>
        <w:t xml:space="preserve">. Режим доступа: http://www.b17.ru/article/58430/ </w:t>
      </w:r>
    </w:p>
  </w:footnote>
  <w:footnote w:id="4">
    <w:p w:rsidR="005450EC" w:rsidRPr="00851C1B" w:rsidRDefault="005450EC" w:rsidP="00356C77">
      <w:pPr>
        <w:pStyle w:val="ab"/>
        <w:jc w:val="both"/>
        <w:rPr>
          <w:rFonts w:ascii="Times New Roman" w:hAnsi="Times New Roman" w:cs="Times New Roman"/>
        </w:rPr>
      </w:pPr>
      <w:r w:rsidRPr="00851C1B">
        <w:rPr>
          <w:rStyle w:val="ad"/>
          <w:rFonts w:ascii="Times New Roman" w:hAnsi="Times New Roman" w:cs="Times New Roman"/>
        </w:rPr>
        <w:footnoteRef/>
      </w:r>
      <w:r w:rsidRPr="00851C1B">
        <w:rPr>
          <w:rFonts w:ascii="Times New Roman" w:hAnsi="Times New Roman" w:cs="Times New Roman"/>
        </w:rPr>
        <w:t xml:space="preserve"> Киселева </w:t>
      </w:r>
      <w:proofErr w:type="spellStart"/>
      <w:r w:rsidRPr="00851C1B">
        <w:rPr>
          <w:rFonts w:ascii="Times New Roman" w:hAnsi="Times New Roman" w:cs="Times New Roman"/>
        </w:rPr>
        <w:t>М.В</w:t>
      </w:r>
      <w:proofErr w:type="spellEnd"/>
      <w:r w:rsidRPr="00851C1B">
        <w:rPr>
          <w:rFonts w:ascii="Times New Roman" w:hAnsi="Times New Roman" w:cs="Times New Roman"/>
        </w:rPr>
        <w:t>. Арт-терапия в работе с детьми. Руководство для детских психологов, педагогов, врачей и специалистов, работающих с детьми. — СПб: Речь, 2006. — с. 145-154. [Электронный ресурс]. Режим доступа: http://interactive-project.ru/content/files/Kiseleva_Art-terapiya_s_detmi.pdf</w:t>
      </w:r>
    </w:p>
  </w:footnote>
  <w:footnote w:id="5">
    <w:p w:rsidR="005450EC" w:rsidRDefault="005450EC">
      <w:pPr>
        <w:pStyle w:val="ab"/>
      </w:pPr>
      <w:r w:rsidRPr="00851C1B">
        <w:rPr>
          <w:rStyle w:val="ad"/>
          <w:rFonts w:ascii="Times New Roman" w:hAnsi="Times New Roman" w:cs="Times New Roman"/>
        </w:rPr>
        <w:footnoteRef/>
      </w:r>
      <w:r w:rsidRPr="00851C1B">
        <w:rPr>
          <w:rFonts w:ascii="Times New Roman" w:hAnsi="Times New Roman" w:cs="Times New Roman"/>
        </w:rPr>
        <w:t xml:space="preserve"> Там же</w:t>
      </w:r>
      <w:proofErr w:type="gramStart"/>
      <w:r w:rsidRPr="00851C1B">
        <w:rPr>
          <w:rFonts w:ascii="Times New Roman" w:hAnsi="Times New Roman" w:cs="Times New Roman"/>
        </w:rPr>
        <w:t>.</w:t>
      </w:r>
      <w:proofErr w:type="gramEnd"/>
      <w:r w:rsidRPr="00851C1B">
        <w:rPr>
          <w:rFonts w:ascii="Times New Roman" w:hAnsi="Times New Roman" w:cs="Times New Roman"/>
        </w:rPr>
        <w:t xml:space="preserve"> </w:t>
      </w:r>
      <w:proofErr w:type="gramStart"/>
      <w:r w:rsidRPr="00851C1B">
        <w:rPr>
          <w:rFonts w:ascii="Times New Roman" w:hAnsi="Times New Roman" w:cs="Times New Roman"/>
        </w:rPr>
        <w:t>с</w:t>
      </w:r>
      <w:proofErr w:type="gramEnd"/>
      <w:r w:rsidRPr="00851C1B">
        <w:rPr>
          <w:rFonts w:ascii="Times New Roman" w:hAnsi="Times New Roman" w:cs="Times New Roman"/>
        </w:rPr>
        <w:t>. 138.</w:t>
      </w:r>
    </w:p>
  </w:footnote>
  <w:footnote w:id="6">
    <w:p w:rsidR="005450EC" w:rsidRPr="008D5C62" w:rsidRDefault="005450EC" w:rsidP="008D5C62">
      <w:pPr>
        <w:pStyle w:val="ab"/>
        <w:jc w:val="both"/>
        <w:rPr>
          <w:rFonts w:ascii="Times New Roman" w:hAnsi="Times New Roman" w:cs="Times New Roman"/>
        </w:rPr>
      </w:pPr>
      <w:r w:rsidRPr="008D5C62">
        <w:rPr>
          <w:rStyle w:val="ad"/>
          <w:rFonts w:ascii="Times New Roman" w:hAnsi="Times New Roman" w:cs="Times New Roman"/>
        </w:rPr>
        <w:footnoteRef/>
      </w:r>
      <w:r w:rsidRPr="008D5C62">
        <w:rPr>
          <w:rFonts w:ascii="Times New Roman" w:hAnsi="Times New Roman" w:cs="Times New Roman"/>
        </w:rPr>
        <w:t xml:space="preserve"> Логинова </w:t>
      </w:r>
      <w:proofErr w:type="spellStart"/>
      <w:r w:rsidRPr="008D5C62">
        <w:rPr>
          <w:rFonts w:ascii="Times New Roman" w:hAnsi="Times New Roman" w:cs="Times New Roman"/>
        </w:rPr>
        <w:t>О.И</w:t>
      </w:r>
      <w:proofErr w:type="spellEnd"/>
      <w:r w:rsidRPr="008D5C62">
        <w:rPr>
          <w:rFonts w:ascii="Times New Roman" w:hAnsi="Times New Roman" w:cs="Times New Roman"/>
        </w:rPr>
        <w:t xml:space="preserve">. </w:t>
      </w:r>
      <w:r w:rsidRPr="008D5C6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Арт-терапия: </w:t>
      </w:r>
      <w:proofErr w:type="spellStart"/>
      <w:r w:rsidRPr="008D5C62">
        <w:rPr>
          <w:rFonts w:ascii="Times New Roman" w:hAnsi="Times New Roman" w:cs="Times New Roman"/>
          <w:bCs/>
          <w:color w:val="000000"/>
          <w:shd w:val="clear" w:color="auto" w:fill="FFFFFF"/>
        </w:rPr>
        <w:t>Изотерапия</w:t>
      </w:r>
      <w:proofErr w:type="spellEnd"/>
      <w:r w:rsidRPr="008D5C62">
        <w:rPr>
          <w:rFonts w:ascii="Times New Roman" w:hAnsi="Times New Roman" w:cs="Times New Roman"/>
          <w:bCs/>
          <w:color w:val="000000"/>
          <w:shd w:val="clear" w:color="auto" w:fill="FFFFFF"/>
        </w:rPr>
        <w:t>. Групповая работа. [Электронный ресурс]. Режим доступа: http://www.b17.ru/article/artgruppovaya_rabota_risunok_po_krugu/</w:t>
      </w:r>
    </w:p>
  </w:footnote>
  <w:footnote w:id="7">
    <w:p w:rsidR="005450EC" w:rsidRPr="003D012B" w:rsidRDefault="005450EC" w:rsidP="003D012B">
      <w:pPr>
        <w:pStyle w:val="ab"/>
        <w:jc w:val="both"/>
        <w:rPr>
          <w:rFonts w:ascii="Times New Roman" w:hAnsi="Times New Roman" w:cs="Times New Roman"/>
        </w:rPr>
      </w:pPr>
      <w:r w:rsidRPr="003D012B">
        <w:rPr>
          <w:rStyle w:val="ad"/>
          <w:rFonts w:ascii="Times New Roman" w:hAnsi="Times New Roman" w:cs="Times New Roman"/>
        </w:rPr>
        <w:footnoteRef/>
      </w:r>
      <w:r w:rsidRPr="003D01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Упражнение модифицировано по публикации. </w:t>
      </w:r>
      <w:r w:rsidRPr="003D012B">
        <w:rPr>
          <w:rFonts w:ascii="Times New Roman" w:hAnsi="Times New Roman" w:cs="Times New Roman"/>
        </w:rPr>
        <w:t xml:space="preserve">Лебедева </w:t>
      </w:r>
      <w:proofErr w:type="spellStart"/>
      <w:r w:rsidRPr="003D012B">
        <w:rPr>
          <w:rFonts w:ascii="Times New Roman" w:hAnsi="Times New Roman" w:cs="Times New Roman"/>
        </w:rPr>
        <w:t>Л.Д</w:t>
      </w:r>
      <w:proofErr w:type="spellEnd"/>
      <w:r w:rsidRPr="003D012B">
        <w:rPr>
          <w:rFonts w:ascii="Times New Roman" w:hAnsi="Times New Roman" w:cs="Times New Roman"/>
        </w:rPr>
        <w:t>. Проективная методика «Рисунок семьи в образах цветов» в психологическом консультировании. Национальный психологический журнал. № 1(5) 2011. с. 133-137.</w:t>
      </w:r>
    </w:p>
  </w:footnote>
  <w:footnote w:id="8">
    <w:p w:rsidR="005450EC" w:rsidRPr="0040662C" w:rsidRDefault="005450EC" w:rsidP="00EC75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0662C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40662C">
        <w:rPr>
          <w:rFonts w:ascii="Times New Roman" w:hAnsi="Times New Roman" w:cs="Times New Roman"/>
          <w:sz w:val="20"/>
          <w:szCs w:val="20"/>
        </w:rPr>
        <w:t xml:space="preserve"> </w:t>
      </w:r>
      <w:r w:rsidRPr="0040662C">
        <w:rPr>
          <w:rFonts w:ascii="Times New Roman" w:hAnsi="Times New Roman" w:cs="Times New Roman"/>
          <w:color w:val="000000"/>
          <w:sz w:val="20"/>
          <w:szCs w:val="20"/>
        </w:rPr>
        <w:t>Карпов А. В. </w:t>
      </w:r>
      <w:proofErr w:type="spellStart"/>
      <w:r w:rsidRPr="0040662C">
        <w:rPr>
          <w:rFonts w:ascii="Times New Roman" w:hAnsi="Times New Roman" w:cs="Times New Roman"/>
          <w:color w:val="000000"/>
          <w:sz w:val="20"/>
          <w:szCs w:val="20"/>
        </w:rPr>
        <w:t>Рефлексивность</w:t>
      </w:r>
      <w:proofErr w:type="spellEnd"/>
      <w:r w:rsidRPr="0040662C">
        <w:rPr>
          <w:rFonts w:ascii="Times New Roman" w:hAnsi="Times New Roman" w:cs="Times New Roman"/>
          <w:color w:val="000000"/>
          <w:sz w:val="20"/>
          <w:szCs w:val="20"/>
        </w:rPr>
        <w:t xml:space="preserve"> как психическое свойство и методика ее диагностики. // Психологический журнал, 2003. Том 24. № 5. </w:t>
      </w:r>
    </w:p>
    <w:p w:rsidR="005450EC" w:rsidRDefault="005450EC" w:rsidP="00B33488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F8E"/>
    <w:multiLevelType w:val="hybridMultilevel"/>
    <w:tmpl w:val="E506B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D7FCA"/>
    <w:multiLevelType w:val="hybridMultilevel"/>
    <w:tmpl w:val="13DE921C"/>
    <w:lvl w:ilvl="0" w:tplc="E23462A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8D681E"/>
    <w:multiLevelType w:val="hybridMultilevel"/>
    <w:tmpl w:val="273EF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02DC1"/>
    <w:multiLevelType w:val="hybridMultilevel"/>
    <w:tmpl w:val="FE0CC92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1A0D0BD9"/>
    <w:multiLevelType w:val="multilevel"/>
    <w:tmpl w:val="738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83D29"/>
    <w:multiLevelType w:val="hybridMultilevel"/>
    <w:tmpl w:val="FB56D8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867C3A"/>
    <w:multiLevelType w:val="hybridMultilevel"/>
    <w:tmpl w:val="FB56D8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F12A7C"/>
    <w:multiLevelType w:val="hybridMultilevel"/>
    <w:tmpl w:val="1FE8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C4F9C"/>
    <w:multiLevelType w:val="hybridMultilevel"/>
    <w:tmpl w:val="273EF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AD"/>
    <w:rsid w:val="00007DD3"/>
    <w:rsid w:val="00023231"/>
    <w:rsid w:val="0004196D"/>
    <w:rsid w:val="000423FA"/>
    <w:rsid w:val="0007195A"/>
    <w:rsid w:val="00072343"/>
    <w:rsid w:val="0008127A"/>
    <w:rsid w:val="000868FD"/>
    <w:rsid w:val="00090DE9"/>
    <w:rsid w:val="0009562D"/>
    <w:rsid w:val="000B073E"/>
    <w:rsid w:val="000B59D3"/>
    <w:rsid w:val="000E4BB4"/>
    <w:rsid w:val="00114AC7"/>
    <w:rsid w:val="00122E54"/>
    <w:rsid w:val="001371A7"/>
    <w:rsid w:val="0014635D"/>
    <w:rsid w:val="00156A78"/>
    <w:rsid w:val="00173D6C"/>
    <w:rsid w:val="00177176"/>
    <w:rsid w:val="0026035D"/>
    <w:rsid w:val="0027456A"/>
    <w:rsid w:val="00286A9E"/>
    <w:rsid w:val="002D0AF4"/>
    <w:rsid w:val="003227BE"/>
    <w:rsid w:val="0032592E"/>
    <w:rsid w:val="00352668"/>
    <w:rsid w:val="00356C77"/>
    <w:rsid w:val="003752A8"/>
    <w:rsid w:val="003D012B"/>
    <w:rsid w:val="003D1171"/>
    <w:rsid w:val="003E5C14"/>
    <w:rsid w:val="00400733"/>
    <w:rsid w:val="0040662C"/>
    <w:rsid w:val="004330B2"/>
    <w:rsid w:val="0043340E"/>
    <w:rsid w:val="004517C7"/>
    <w:rsid w:val="00457196"/>
    <w:rsid w:val="00490F6F"/>
    <w:rsid w:val="004955E2"/>
    <w:rsid w:val="004D79D3"/>
    <w:rsid w:val="0050701E"/>
    <w:rsid w:val="00514119"/>
    <w:rsid w:val="005141B6"/>
    <w:rsid w:val="00517529"/>
    <w:rsid w:val="00534400"/>
    <w:rsid w:val="00537E1D"/>
    <w:rsid w:val="005450EC"/>
    <w:rsid w:val="0055128B"/>
    <w:rsid w:val="0057311A"/>
    <w:rsid w:val="00597AB0"/>
    <w:rsid w:val="005C17AB"/>
    <w:rsid w:val="005E07B1"/>
    <w:rsid w:val="005E4DAE"/>
    <w:rsid w:val="005F3930"/>
    <w:rsid w:val="005F5786"/>
    <w:rsid w:val="006120C4"/>
    <w:rsid w:val="00622FD7"/>
    <w:rsid w:val="00631613"/>
    <w:rsid w:val="006358CA"/>
    <w:rsid w:val="00643A76"/>
    <w:rsid w:val="006904E3"/>
    <w:rsid w:val="00694124"/>
    <w:rsid w:val="006B2D78"/>
    <w:rsid w:val="006D6189"/>
    <w:rsid w:val="006E20A8"/>
    <w:rsid w:val="006E405C"/>
    <w:rsid w:val="006F0B88"/>
    <w:rsid w:val="00722DAD"/>
    <w:rsid w:val="007241FA"/>
    <w:rsid w:val="00730E34"/>
    <w:rsid w:val="00731C66"/>
    <w:rsid w:val="0074018B"/>
    <w:rsid w:val="007466D8"/>
    <w:rsid w:val="00755CDC"/>
    <w:rsid w:val="00756D07"/>
    <w:rsid w:val="00781CC2"/>
    <w:rsid w:val="007B4B07"/>
    <w:rsid w:val="007C4F9A"/>
    <w:rsid w:val="007C6E02"/>
    <w:rsid w:val="007C70AB"/>
    <w:rsid w:val="007E0C25"/>
    <w:rsid w:val="008072BC"/>
    <w:rsid w:val="00813ED3"/>
    <w:rsid w:val="00824163"/>
    <w:rsid w:val="0083220E"/>
    <w:rsid w:val="00851C1B"/>
    <w:rsid w:val="00857F0E"/>
    <w:rsid w:val="00867697"/>
    <w:rsid w:val="00870D31"/>
    <w:rsid w:val="008925FA"/>
    <w:rsid w:val="008965CD"/>
    <w:rsid w:val="008A0043"/>
    <w:rsid w:val="008C30E2"/>
    <w:rsid w:val="008C7FBA"/>
    <w:rsid w:val="008D5B13"/>
    <w:rsid w:val="008D5C62"/>
    <w:rsid w:val="0092310F"/>
    <w:rsid w:val="0093785F"/>
    <w:rsid w:val="009879E7"/>
    <w:rsid w:val="009A658C"/>
    <w:rsid w:val="009D1A31"/>
    <w:rsid w:val="009D4046"/>
    <w:rsid w:val="009F375E"/>
    <w:rsid w:val="00A11766"/>
    <w:rsid w:val="00A1668B"/>
    <w:rsid w:val="00A22201"/>
    <w:rsid w:val="00A57E64"/>
    <w:rsid w:val="00AB5F15"/>
    <w:rsid w:val="00AD11AB"/>
    <w:rsid w:val="00AD73E1"/>
    <w:rsid w:val="00AE2686"/>
    <w:rsid w:val="00B33488"/>
    <w:rsid w:val="00B608FA"/>
    <w:rsid w:val="00B875F1"/>
    <w:rsid w:val="00B97A5B"/>
    <w:rsid w:val="00BC2959"/>
    <w:rsid w:val="00BF2ADA"/>
    <w:rsid w:val="00C01590"/>
    <w:rsid w:val="00C02172"/>
    <w:rsid w:val="00C07BFD"/>
    <w:rsid w:val="00C135EF"/>
    <w:rsid w:val="00C34F8A"/>
    <w:rsid w:val="00C433BC"/>
    <w:rsid w:val="00C52BB5"/>
    <w:rsid w:val="00C631EE"/>
    <w:rsid w:val="00C75956"/>
    <w:rsid w:val="00C76545"/>
    <w:rsid w:val="00C930A1"/>
    <w:rsid w:val="00CB2708"/>
    <w:rsid w:val="00CB6442"/>
    <w:rsid w:val="00CB70DB"/>
    <w:rsid w:val="00CE71D9"/>
    <w:rsid w:val="00D14FE6"/>
    <w:rsid w:val="00D17317"/>
    <w:rsid w:val="00D2698D"/>
    <w:rsid w:val="00D31A93"/>
    <w:rsid w:val="00D364FF"/>
    <w:rsid w:val="00D61284"/>
    <w:rsid w:val="00D74BBF"/>
    <w:rsid w:val="00D807E7"/>
    <w:rsid w:val="00D80D9D"/>
    <w:rsid w:val="00D857A7"/>
    <w:rsid w:val="00D86715"/>
    <w:rsid w:val="00DA5C82"/>
    <w:rsid w:val="00DA60AD"/>
    <w:rsid w:val="00DB1393"/>
    <w:rsid w:val="00DB1613"/>
    <w:rsid w:val="00DC2984"/>
    <w:rsid w:val="00DC33A7"/>
    <w:rsid w:val="00DC5000"/>
    <w:rsid w:val="00DE6387"/>
    <w:rsid w:val="00DF4882"/>
    <w:rsid w:val="00E013A9"/>
    <w:rsid w:val="00E07AE1"/>
    <w:rsid w:val="00E133BA"/>
    <w:rsid w:val="00E232D8"/>
    <w:rsid w:val="00E37708"/>
    <w:rsid w:val="00E4782E"/>
    <w:rsid w:val="00E64B3B"/>
    <w:rsid w:val="00E75B7D"/>
    <w:rsid w:val="00E75E5C"/>
    <w:rsid w:val="00E82B27"/>
    <w:rsid w:val="00EB5FB0"/>
    <w:rsid w:val="00EC4371"/>
    <w:rsid w:val="00EC692F"/>
    <w:rsid w:val="00EC758C"/>
    <w:rsid w:val="00EF5538"/>
    <w:rsid w:val="00F11B3E"/>
    <w:rsid w:val="00F13351"/>
    <w:rsid w:val="00F136CE"/>
    <w:rsid w:val="00F26C83"/>
    <w:rsid w:val="00F536A6"/>
    <w:rsid w:val="00F65E5F"/>
    <w:rsid w:val="00F87E4D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C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189"/>
  </w:style>
  <w:style w:type="paragraph" w:styleId="a5">
    <w:name w:val="footer"/>
    <w:basedOn w:val="a"/>
    <w:link w:val="a6"/>
    <w:uiPriority w:val="99"/>
    <w:unhideWhenUsed/>
    <w:rsid w:val="006D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6189"/>
  </w:style>
  <w:style w:type="paragraph" w:styleId="a7">
    <w:name w:val="Normal (Web)"/>
    <w:basedOn w:val="a"/>
    <w:uiPriority w:val="99"/>
    <w:unhideWhenUsed/>
    <w:rsid w:val="006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9562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956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5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3E5C1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E5C1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3E5C14"/>
    <w:pPr>
      <w:spacing w:after="100"/>
      <w:ind w:left="220"/>
    </w:pPr>
  </w:style>
  <w:style w:type="paragraph" w:styleId="ab">
    <w:name w:val="footnote text"/>
    <w:basedOn w:val="a"/>
    <w:link w:val="ac"/>
    <w:uiPriority w:val="99"/>
    <w:semiHidden/>
    <w:unhideWhenUsed/>
    <w:rsid w:val="00622FD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22FD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22FD7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0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7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C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189"/>
  </w:style>
  <w:style w:type="paragraph" w:styleId="a5">
    <w:name w:val="footer"/>
    <w:basedOn w:val="a"/>
    <w:link w:val="a6"/>
    <w:uiPriority w:val="99"/>
    <w:unhideWhenUsed/>
    <w:rsid w:val="006D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6189"/>
  </w:style>
  <w:style w:type="paragraph" w:styleId="a7">
    <w:name w:val="Normal (Web)"/>
    <w:basedOn w:val="a"/>
    <w:uiPriority w:val="99"/>
    <w:unhideWhenUsed/>
    <w:rsid w:val="006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9562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956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5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3E5C1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E5C1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3E5C14"/>
    <w:pPr>
      <w:spacing w:after="100"/>
      <w:ind w:left="220"/>
    </w:pPr>
  </w:style>
  <w:style w:type="paragraph" w:styleId="ab">
    <w:name w:val="footnote text"/>
    <w:basedOn w:val="a"/>
    <w:link w:val="ac"/>
    <w:uiPriority w:val="99"/>
    <w:semiHidden/>
    <w:unhideWhenUsed/>
    <w:rsid w:val="00622FD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22FD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22FD7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0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7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files.net/preview/401989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active-project.ru/content/files/Kiseleva_Art-terapiya_s_detm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pressio.ru/slovar-terminov/265-refleksiy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69DB-91B2-4CC6-B6DC-46F762E9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2018-04-28T16:34:00Z</dcterms:created>
  <dcterms:modified xsi:type="dcterms:W3CDTF">2018-11-28T16:36:00Z</dcterms:modified>
</cp:coreProperties>
</file>